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E9132B" w14:textId="7170834D" w:rsidR="00A72663" w:rsidRDefault="003A4344">
      <w:pPr>
        <w:sectPr w:rsidR="00A72663">
          <w:headerReference w:type="default" r:id="rId9"/>
          <w:footerReference w:type="default" r:id="rId10"/>
          <w:pgSz w:w="11906" w:h="16838"/>
          <w:pgMar w:top="1440" w:right="1800" w:bottom="1440" w:left="1800" w:header="851" w:footer="992" w:gutter="0"/>
          <w:cols w:space="425"/>
          <w:docGrid w:type="lines" w:linePitch="312"/>
        </w:sectPr>
      </w:pPr>
      <w:bookmarkStart w:id="0" w:name="_Toc19500"/>
      <w:r w:rsidRPr="00FB3B6C">
        <w:rPr>
          <w:rFonts w:ascii="Linux Libertine" w:hAnsi="Linux Libertine" w:cs="Linux Libertine"/>
          <w:noProof/>
          <w:sz w:val="32"/>
        </w:rPr>
        <w:drawing>
          <wp:anchor distT="0" distB="0" distL="114300" distR="114300" simplePos="0" relativeHeight="251722752" behindDoc="1" locked="0" layoutInCell="1" allowOverlap="1" wp14:anchorId="5162CA6D" wp14:editId="65816C59">
            <wp:simplePos x="0" y="0"/>
            <wp:positionH relativeFrom="page">
              <wp:posOffset>15240</wp:posOffset>
            </wp:positionH>
            <wp:positionV relativeFrom="paragraph">
              <wp:posOffset>-922020</wp:posOffset>
            </wp:positionV>
            <wp:extent cx="7519670" cy="10636250"/>
            <wp:effectExtent l="0" t="0" r="5080" b="0"/>
            <wp:wrapNone/>
            <wp:docPr id="3" name="图片 3" descr="背景图案&#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背景图案&#10;&#10;低可信度描述已自动生成"/>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19670" cy="10636250"/>
                    </a:xfrm>
                    <a:prstGeom prst="rect">
                      <a:avLst/>
                    </a:prstGeom>
                  </pic:spPr>
                </pic:pic>
              </a:graphicData>
            </a:graphic>
            <wp14:sizeRelV relativeFrom="margin">
              <wp14:pctHeight>0</wp14:pctHeight>
            </wp14:sizeRelV>
          </wp:anchor>
        </w:drawing>
      </w:r>
      <w:r w:rsidR="00F0024E">
        <w:rPr>
          <w:noProof/>
          <w:lang w:eastAsia="en-US"/>
        </w:rPr>
        <mc:AlternateContent>
          <mc:Choice Requires="wps">
            <w:drawing>
              <wp:anchor distT="0" distB="0" distL="114300" distR="114300" simplePos="0" relativeHeight="251672576" behindDoc="0" locked="0" layoutInCell="1" allowOverlap="1" wp14:anchorId="40545E51" wp14:editId="74AA628F">
                <wp:simplePos x="0" y="0"/>
                <wp:positionH relativeFrom="column">
                  <wp:posOffset>44450</wp:posOffset>
                </wp:positionH>
                <wp:positionV relativeFrom="paragraph">
                  <wp:posOffset>1121410</wp:posOffset>
                </wp:positionV>
                <wp:extent cx="5164455" cy="8107045"/>
                <wp:effectExtent l="0" t="0" r="0" b="0"/>
                <wp:wrapNone/>
                <wp:docPr id="6" name="Text Box 38"/>
                <wp:cNvGraphicFramePr/>
                <a:graphic xmlns:a="http://schemas.openxmlformats.org/drawingml/2006/main">
                  <a:graphicData uri="http://schemas.microsoft.com/office/word/2010/wordprocessingShape">
                    <wps:wsp>
                      <wps:cNvSpPr/>
                      <wps:spPr>
                        <a:xfrm>
                          <a:off x="0" y="0"/>
                          <a:ext cx="5164455" cy="8107045"/>
                        </a:xfrm>
                        <a:prstGeom prst="rect">
                          <a:avLst/>
                        </a:prstGeom>
                        <a:noFill/>
                        <a:ln>
                          <a:noFill/>
                        </a:ln>
                      </wps:spPr>
                      <wps:txbx>
                        <w:txbxContent>
                          <w:p w14:paraId="5FF93F2E" w14:textId="77777777" w:rsidR="00A72663" w:rsidRDefault="00A72663">
                            <w:pPr>
                              <w:pStyle w:val="SANGFOR-"/>
                              <w:widowControl/>
                              <w:tabs>
                                <w:tab w:val="left" w:pos="0"/>
                              </w:tabs>
                              <w:spacing w:line="360" w:lineRule="auto"/>
                              <w:ind w:left="240" w:hangingChars="46" w:hanging="240"/>
                              <w:rPr>
                                <w:rFonts w:ascii="Open Sans" w:eastAsia="宋体" w:hAnsi="Open Sans" w:cs="Open Sans"/>
                                <w:color w:val="0070C0"/>
                                <w:szCs w:val="52"/>
                              </w:rPr>
                            </w:pPr>
                          </w:p>
                          <w:p w14:paraId="77F9B39B" w14:textId="77777777" w:rsidR="00A72663" w:rsidRDefault="00A72663">
                            <w:pPr>
                              <w:pStyle w:val="SANGFOR-"/>
                              <w:widowControl/>
                              <w:spacing w:line="360" w:lineRule="auto"/>
                              <w:ind w:left="369"/>
                              <w:rPr>
                                <w:rFonts w:ascii="Open Sans" w:eastAsia="宋体" w:hAnsi="Open Sans" w:cs="Open Sans"/>
                                <w:color w:val="0070C0"/>
                                <w:szCs w:val="52"/>
                              </w:rPr>
                            </w:pPr>
                          </w:p>
                          <w:p w14:paraId="416C30BA" w14:textId="77777777" w:rsidR="00A72663" w:rsidRDefault="00F0024E">
                            <w:pPr>
                              <w:pStyle w:val="SFCoverTitle1"/>
                              <w:rPr>
                                <w:rFonts w:ascii="Open Sans" w:hAnsi="Open Sans"/>
                              </w:rPr>
                            </w:pPr>
                            <w:r>
                              <w:rPr>
                                <w:rFonts w:ascii="Open Sans" w:hAnsi="Open Sans"/>
                              </w:rPr>
                              <w:t xml:space="preserve">Sangfor </w:t>
                            </w:r>
                            <w:r>
                              <w:rPr>
                                <w:rFonts w:ascii="Open Sans" w:hAnsi="Open Sans" w:hint="eastAsia"/>
                              </w:rPr>
                              <w:t>NGAF</w:t>
                            </w:r>
                          </w:p>
                          <w:p w14:paraId="6E962D4E" w14:textId="77777777" w:rsidR="00A72663" w:rsidRDefault="00F0024E">
                            <w:pPr>
                              <w:pStyle w:val="SFCoverTitle1"/>
                              <w:rPr>
                                <w:rFonts w:ascii="Open Sans" w:eastAsia="宋体" w:hAnsi="Open Sans"/>
                                <w:sz w:val="44"/>
                                <w:szCs w:val="44"/>
                              </w:rPr>
                            </w:pPr>
                            <w:r>
                              <w:rPr>
                                <w:rFonts w:ascii="Open Sans" w:eastAsia="宋体" w:hAnsi="Open Sans" w:hint="eastAsia"/>
                                <w:sz w:val="44"/>
                                <w:szCs w:val="44"/>
                              </w:rPr>
                              <w:t>User Manual</w:t>
                            </w:r>
                          </w:p>
                          <w:p w14:paraId="1254EC18" w14:textId="77777777" w:rsidR="00A72663" w:rsidRDefault="00A72663">
                            <w:pPr>
                              <w:pStyle w:val="SANGFOR-0"/>
                              <w:widowControl/>
                              <w:ind w:left="369"/>
                              <w:jc w:val="left"/>
                              <w:rPr>
                                <w:rFonts w:ascii="Open Sans" w:eastAsia="黑体" w:hAnsi="Open Sans" w:cs="Open Sans"/>
                              </w:rPr>
                            </w:pPr>
                          </w:p>
                          <w:p w14:paraId="5EF217C7" w14:textId="77777777" w:rsidR="00A72663" w:rsidRDefault="00A72663">
                            <w:pPr>
                              <w:pStyle w:val="aa"/>
                              <w:widowControl/>
                              <w:ind w:left="369"/>
                              <w:rPr>
                                <w:rStyle w:val="ab"/>
                                <w:rFonts w:ascii="Open Sans" w:hAnsi="Open Sans" w:cs="Open Sans"/>
                              </w:rPr>
                            </w:pPr>
                          </w:p>
                          <w:tbl>
                            <w:tblPr>
                              <w:tblStyle w:val="a8"/>
                              <w:tblW w:w="10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63"/>
                              <w:gridCol w:w="7137"/>
                            </w:tblGrid>
                            <w:tr w:rsidR="00A72663" w14:paraId="0E859EC1" w14:textId="77777777">
                              <w:trPr>
                                <w:trHeight w:val="629"/>
                              </w:trPr>
                              <w:tc>
                                <w:tcPr>
                                  <w:tcW w:w="3763" w:type="dxa"/>
                                  <w:vAlign w:val="center"/>
                                </w:tcPr>
                                <w:p w14:paraId="08871CF1" w14:textId="77777777" w:rsidR="00A72663" w:rsidRDefault="00F0024E">
                                  <w:pPr>
                                    <w:pStyle w:val="SFDocVersion1"/>
                                    <w:spacing w:after="0"/>
                                  </w:pPr>
                                  <w:r>
                                    <w:t>Product Version</w:t>
                                  </w:r>
                                </w:p>
                              </w:tc>
                              <w:tc>
                                <w:tcPr>
                                  <w:tcW w:w="7137" w:type="dxa"/>
                                  <w:vAlign w:val="center"/>
                                </w:tcPr>
                                <w:p w14:paraId="426DEF64" w14:textId="77777777" w:rsidR="00A72663" w:rsidRDefault="00F0024E">
                                  <w:pPr>
                                    <w:pStyle w:val="SFDocVersion2"/>
                                    <w:spacing w:after="0"/>
                                  </w:pPr>
                                  <w:proofErr w:type="spellStart"/>
                                  <w:r>
                                    <w:t>x.x.x</w:t>
                                  </w:r>
                                  <w:proofErr w:type="spellEnd"/>
                                </w:p>
                              </w:tc>
                            </w:tr>
                            <w:tr w:rsidR="00A72663" w14:paraId="32F49542" w14:textId="77777777">
                              <w:trPr>
                                <w:trHeight w:val="632"/>
                              </w:trPr>
                              <w:tc>
                                <w:tcPr>
                                  <w:tcW w:w="3763" w:type="dxa"/>
                                  <w:vAlign w:val="center"/>
                                </w:tcPr>
                                <w:p w14:paraId="37281A45" w14:textId="77777777" w:rsidR="00A72663" w:rsidRDefault="00F0024E">
                                  <w:pPr>
                                    <w:pStyle w:val="SFDocVersion1"/>
                                    <w:spacing w:after="0"/>
                                  </w:pPr>
                                  <w:r>
                                    <w:t>Document Version</w:t>
                                  </w:r>
                                </w:p>
                              </w:tc>
                              <w:tc>
                                <w:tcPr>
                                  <w:tcW w:w="7137" w:type="dxa"/>
                                  <w:vAlign w:val="center"/>
                                </w:tcPr>
                                <w:p w14:paraId="18849FD6" w14:textId="77777777" w:rsidR="00A72663" w:rsidRDefault="00F0024E">
                                  <w:pPr>
                                    <w:pStyle w:val="SFDocVersion2"/>
                                    <w:spacing w:after="0"/>
                                  </w:pPr>
                                  <w:r>
                                    <w:t>01</w:t>
                                  </w:r>
                                </w:p>
                              </w:tc>
                            </w:tr>
                            <w:tr w:rsidR="00A72663" w14:paraId="0366280E" w14:textId="77777777">
                              <w:trPr>
                                <w:trHeight w:val="632"/>
                              </w:trPr>
                              <w:tc>
                                <w:tcPr>
                                  <w:tcW w:w="3763" w:type="dxa"/>
                                  <w:vAlign w:val="center"/>
                                </w:tcPr>
                                <w:p w14:paraId="6C0EC783" w14:textId="77777777" w:rsidR="00A72663" w:rsidRDefault="00F0024E">
                                  <w:pPr>
                                    <w:pStyle w:val="SFDocVersion1"/>
                                    <w:spacing w:after="0"/>
                                  </w:pPr>
                                  <w:r>
                                    <w:t>Released on</w:t>
                                  </w:r>
                                </w:p>
                              </w:tc>
                              <w:tc>
                                <w:tcPr>
                                  <w:tcW w:w="7137" w:type="dxa"/>
                                  <w:vAlign w:val="center"/>
                                </w:tcPr>
                                <w:p w14:paraId="0E08D1D2" w14:textId="77777777" w:rsidR="00A72663" w:rsidRDefault="00F0024E">
                                  <w:pPr>
                                    <w:pStyle w:val="SFDocVersion2"/>
                                    <w:spacing w:after="0"/>
                                  </w:pPr>
                                  <w:r>
                                    <w:rPr>
                                      <w:rFonts w:hint="eastAsia"/>
                                    </w:rPr>
                                    <w:t>Jun.</w:t>
                                  </w:r>
                                  <w:r>
                                    <w:t xml:space="preserve"> 0</w:t>
                                  </w:r>
                                  <w:r>
                                    <w:rPr>
                                      <w:rFonts w:hint="eastAsia"/>
                                    </w:rPr>
                                    <w:t>1</w:t>
                                  </w:r>
                                  <w:r>
                                    <w:t>, 2021</w:t>
                                  </w:r>
                                </w:p>
                              </w:tc>
                            </w:tr>
                          </w:tbl>
                          <w:p w14:paraId="011B4E7F" w14:textId="77777777" w:rsidR="00A72663" w:rsidRDefault="00A72663">
                            <w:pPr>
                              <w:pStyle w:val="ac"/>
                              <w:ind w:left="567"/>
                              <w:rPr>
                                <w:rStyle w:val="ab"/>
                                <w:rFonts w:ascii="Open Sans" w:hAnsi="Open Sans" w:cs="Open Sans"/>
                                <w:b w:val="0"/>
                                <w:bCs w:val="0"/>
                              </w:rPr>
                            </w:pPr>
                          </w:p>
                          <w:p w14:paraId="0F9F1477" w14:textId="77777777" w:rsidR="00A72663" w:rsidRDefault="00A72663">
                            <w:pPr>
                              <w:ind w:left="567"/>
                              <w:jc w:val="left"/>
                              <w:rPr>
                                <w:rFonts w:ascii="Open Sans" w:hAnsi="Open Sans" w:cs="Open Sans"/>
                                <w:b/>
                                <w:bCs/>
                                <w:sz w:val="30"/>
                              </w:rPr>
                            </w:pPr>
                          </w:p>
                          <w:p w14:paraId="64E0C0CB" w14:textId="77777777" w:rsidR="00A72663" w:rsidRDefault="00A72663">
                            <w:pPr>
                              <w:ind w:left="567"/>
                              <w:jc w:val="left"/>
                              <w:rPr>
                                <w:rFonts w:ascii="Open Sans" w:hAnsi="Open Sans" w:cs="Open Sans"/>
                                <w:b/>
                                <w:bCs/>
                                <w:sz w:val="30"/>
                              </w:rPr>
                            </w:pPr>
                          </w:p>
                          <w:p w14:paraId="1D510D7E" w14:textId="77777777" w:rsidR="00A72663" w:rsidRDefault="00A72663">
                            <w:pPr>
                              <w:ind w:left="567"/>
                              <w:jc w:val="left"/>
                              <w:rPr>
                                <w:rFonts w:ascii="Open Sans" w:hAnsi="Open Sans" w:cs="Open Sans"/>
                                <w:b/>
                                <w:bCs/>
                                <w:sz w:val="30"/>
                              </w:rPr>
                            </w:pPr>
                          </w:p>
                          <w:p w14:paraId="497F5F8F" w14:textId="77777777" w:rsidR="00A72663" w:rsidRDefault="00A72663">
                            <w:pPr>
                              <w:ind w:left="567"/>
                              <w:jc w:val="left"/>
                              <w:rPr>
                                <w:rFonts w:ascii="Open Sans" w:eastAsia="宋体" w:hAnsi="Open Sans" w:cs="Open Sans"/>
                                <w:sz w:val="36"/>
                                <w:szCs w:val="36"/>
                              </w:rPr>
                            </w:pPr>
                          </w:p>
                          <w:p w14:paraId="3681C10C" w14:textId="77777777" w:rsidR="00A72663" w:rsidRDefault="00A72663">
                            <w:pPr>
                              <w:jc w:val="left"/>
                              <w:rPr>
                                <w:rFonts w:ascii="Open Sans" w:eastAsia="微软雅黑" w:hAnsi="Open Sans" w:cs="Open Sans"/>
                                <w:sz w:val="36"/>
                                <w:szCs w:val="36"/>
                              </w:rPr>
                            </w:pPr>
                          </w:p>
                          <w:p w14:paraId="2AD7C9DE" w14:textId="77777777" w:rsidR="00A72663" w:rsidRDefault="00A72663">
                            <w:pPr>
                              <w:jc w:val="left"/>
                              <w:rPr>
                                <w:rFonts w:ascii="Open Sans" w:eastAsia="微软雅黑" w:hAnsi="Open Sans" w:cs="Open Sans"/>
                                <w:sz w:val="36"/>
                                <w:szCs w:val="36"/>
                              </w:rPr>
                            </w:pPr>
                          </w:p>
                          <w:p w14:paraId="336821B1" w14:textId="77777777" w:rsidR="00A72663" w:rsidRDefault="00A72663">
                            <w:pPr>
                              <w:ind w:left="567"/>
                              <w:jc w:val="left"/>
                              <w:rPr>
                                <w:rFonts w:ascii="Open Sans" w:eastAsia="微软雅黑" w:hAnsi="Open Sans" w:cs="Open Sans"/>
                                <w:bCs/>
                                <w:sz w:val="36"/>
                                <w:szCs w:val="36"/>
                              </w:rPr>
                            </w:pPr>
                          </w:p>
                          <w:p w14:paraId="3CE14730" w14:textId="77777777" w:rsidR="00A72663" w:rsidRDefault="00F0024E">
                            <w:pPr>
                              <w:pStyle w:val="SFCoverBottom"/>
                              <w:rPr>
                                <w:rFonts w:ascii="Open Sans" w:hAnsi="Open Sans" w:cs="Open Sans"/>
                                <w:szCs w:val="36"/>
                              </w:rPr>
                            </w:pPr>
                            <w:r>
                              <w:rPr>
                                <w:rFonts w:ascii="Open Sans" w:hAnsi="Open Sans" w:cs="Open Sans"/>
                                <w:szCs w:val="36"/>
                              </w:rPr>
                              <w:t>Sangfor Technologies Inc.</w:t>
                            </w:r>
                          </w:p>
                          <w:p w14:paraId="2974C5A5" w14:textId="77777777" w:rsidR="00A72663" w:rsidRDefault="00A72663">
                            <w:pPr>
                              <w:jc w:val="center"/>
                              <w:rPr>
                                <w:rFonts w:ascii="Open Sans" w:eastAsia="宋体" w:hAnsi="Open Sans" w:cs="Open Sans"/>
                                <w:b/>
                                <w:bCs/>
                              </w:rPr>
                            </w:pPr>
                          </w:p>
                        </w:txbxContent>
                      </wps:txbx>
                      <wps:bodyPr vert="horz" anchor="t" upright="1"/>
                    </wps:wsp>
                  </a:graphicData>
                </a:graphic>
              </wp:anchor>
            </w:drawing>
          </mc:Choice>
          <mc:Fallback>
            <w:pict>
              <v:rect w14:anchorId="40545E51" id="Text Box 38" o:spid="_x0000_s1026" style="position:absolute;left:0;text-align:left;margin-left:3.5pt;margin-top:88.3pt;width:406.65pt;height:638.3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B0UlQEAAA4DAAAOAAAAZHJzL2Uyb0RvYy54bWysUk1vGyEQvUfqf0Dca3YT27FWXkeKovRS&#10;JZGS/ADMghdpYdBAvOv++gzYcZr2VvUC8wFv3nuwvpncwPYaowXf8npWcaa9gs76XctfX+6/rziL&#10;SfpODuB1yw868pvNt4v1GBp9CT0MnUZGID42Y2h5n1JohIiq107GGQTtqWkAnUyU4k50KEdCd4O4&#10;rKqlGAG7gKB0jFS9Ozb5puAbo1V6NCbqxIaWE7dUVizrNq9is5bNDmXorTrRkP/AwknraegZ6k4m&#10;yd7Q/gXlrEKIYNJMgRNgjFW6aCA1dfWHmudeBl20kDkxnG2K/w9WPeyfkNmu5UvOvHT0RC96SuwW&#10;Jna1yvaMITZ06jk84SmLFGatk0GXd1LBpmLp4WxpxlBUXNTL+Xyx4ExRb1VX19V8kVHF5/WAMf3Q&#10;4FgOWo70ZsVKuf8Z0/Hox5E8zcO9HQaqy2bwXwqEmSsiMz5yzFGattOJ+Ba6A6ml70pzesBfnEmv&#10;KGh54uwtoN311KkLwXyXTC9UTx8kv+rveZn1+Y037wAAAP//AwBQSwMEFAAGAAgAAAAhAE/Cijrh&#10;AAAACgEAAA8AAABkcnMvZG93bnJldi54bWxMj0FLw0AQhe+C/2EZwYvYjY2mJWZTpCAWKRRT7Xmb&#10;HZNgdjbNbpP47x1Pepz3Hm++l60m24oBe984UnA3i0Aglc40VCl43z/fLkH4oMno1hEq+EYPq/zy&#10;ItOpcSO94VCESnAJ+VQrqEPoUil9WaPVfuY6JPY+XW914LOvpOn1yOW2lfMoSqTVDfGHWne4rrH8&#10;Ks5WwVjuhsN++yJ3N4eNo9PmtC4+XpW6vpqeHkEEnMJfGH7xGR1yZjq6MxkvWgULXhJYXiQJCPaX&#10;8ygGcWTl/iGOQeaZ/D8h/wEAAP//AwBQSwECLQAUAAYACAAAACEAtoM4kv4AAADhAQAAEwAAAAAA&#10;AAAAAAAAAAAAAAAAW0NvbnRlbnRfVHlwZXNdLnhtbFBLAQItABQABgAIAAAAIQA4/SH/1gAAAJQB&#10;AAALAAAAAAAAAAAAAAAAAC8BAABfcmVscy8ucmVsc1BLAQItABQABgAIAAAAIQAuDB0UlQEAAA4D&#10;AAAOAAAAAAAAAAAAAAAAAC4CAABkcnMvZTJvRG9jLnhtbFBLAQItABQABgAIAAAAIQBPwoo64QAA&#10;AAoBAAAPAAAAAAAAAAAAAAAAAO8DAABkcnMvZG93bnJldi54bWxQSwUGAAAAAAQABADzAAAA/QQA&#10;AAAA&#10;" filled="f" stroked="f">
                <v:textbox>
                  <w:txbxContent>
                    <w:p w14:paraId="5FF93F2E" w14:textId="77777777" w:rsidR="00A72663" w:rsidRDefault="00A72663">
                      <w:pPr>
                        <w:pStyle w:val="SANGFOR-"/>
                        <w:widowControl/>
                        <w:tabs>
                          <w:tab w:val="left" w:pos="0"/>
                        </w:tabs>
                        <w:spacing w:line="360" w:lineRule="auto"/>
                        <w:ind w:left="240" w:hangingChars="46" w:hanging="240"/>
                        <w:rPr>
                          <w:rFonts w:ascii="Open Sans" w:eastAsia="宋体" w:hAnsi="Open Sans" w:cs="Open Sans"/>
                          <w:color w:val="0070C0"/>
                          <w:szCs w:val="52"/>
                        </w:rPr>
                      </w:pPr>
                    </w:p>
                    <w:p w14:paraId="77F9B39B" w14:textId="77777777" w:rsidR="00A72663" w:rsidRDefault="00A72663">
                      <w:pPr>
                        <w:pStyle w:val="SANGFOR-"/>
                        <w:widowControl/>
                        <w:spacing w:line="360" w:lineRule="auto"/>
                        <w:ind w:left="369"/>
                        <w:rPr>
                          <w:rFonts w:ascii="Open Sans" w:eastAsia="宋体" w:hAnsi="Open Sans" w:cs="Open Sans"/>
                          <w:color w:val="0070C0"/>
                          <w:szCs w:val="52"/>
                        </w:rPr>
                      </w:pPr>
                    </w:p>
                    <w:p w14:paraId="416C30BA" w14:textId="77777777" w:rsidR="00A72663" w:rsidRDefault="00F0024E">
                      <w:pPr>
                        <w:pStyle w:val="SFCoverTitle1"/>
                        <w:rPr>
                          <w:rFonts w:ascii="Open Sans" w:hAnsi="Open Sans"/>
                        </w:rPr>
                      </w:pPr>
                      <w:r>
                        <w:rPr>
                          <w:rFonts w:ascii="Open Sans" w:hAnsi="Open Sans"/>
                        </w:rPr>
                        <w:t xml:space="preserve">Sangfor </w:t>
                      </w:r>
                      <w:r>
                        <w:rPr>
                          <w:rFonts w:ascii="Open Sans" w:hAnsi="Open Sans" w:hint="eastAsia"/>
                        </w:rPr>
                        <w:t>NGAF</w:t>
                      </w:r>
                    </w:p>
                    <w:p w14:paraId="6E962D4E" w14:textId="77777777" w:rsidR="00A72663" w:rsidRDefault="00F0024E">
                      <w:pPr>
                        <w:pStyle w:val="SFCoverTitle1"/>
                        <w:rPr>
                          <w:rFonts w:ascii="Open Sans" w:eastAsia="宋体" w:hAnsi="Open Sans"/>
                          <w:sz w:val="44"/>
                          <w:szCs w:val="44"/>
                        </w:rPr>
                      </w:pPr>
                      <w:r>
                        <w:rPr>
                          <w:rFonts w:ascii="Open Sans" w:eastAsia="宋体" w:hAnsi="Open Sans" w:hint="eastAsia"/>
                          <w:sz w:val="44"/>
                          <w:szCs w:val="44"/>
                        </w:rPr>
                        <w:t>User Manual</w:t>
                      </w:r>
                    </w:p>
                    <w:p w14:paraId="1254EC18" w14:textId="77777777" w:rsidR="00A72663" w:rsidRDefault="00A72663">
                      <w:pPr>
                        <w:pStyle w:val="SANGFOR-0"/>
                        <w:widowControl/>
                        <w:ind w:left="369"/>
                        <w:jc w:val="left"/>
                        <w:rPr>
                          <w:rFonts w:ascii="Open Sans" w:eastAsia="黑体" w:hAnsi="Open Sans" w:cs="Open Sans"/>
                        </w:rPr>
                      </w:pPr>
                    </w:p>
                    <w:p w14:paraId="5EF217C7" w14:textId="77777777" w:rsidR="00A72663" w:rsidRDefault="00A72663">
                      <w:pPr>
                        <w:pStyle w:val="aa"/>
                        <w:widowControl/>
                        <w:ind w:left="369"/>
                        <w:rPr>
                          <w:rStyle w:val="ab"/>
                          <w:rFonts w:ascii="Open Sans" w:hAnsi="Open Sans" w:cs="Open Sans"/>
                        </w:rPr>
                      </w:pPr>
                    </w:p>
                    <w:tbl>
                      <w:tblPr>
                        <w:tblStyle w:val="a8"/>
                        <w:tblW w:w="10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63"/>
                        <w:gridCol w:w="7137"/>
                      </w:tblGrid>
                      <w:tr w:rsidR="00A72663" w14:paraId="0E859EC1" w14:textId="77777777">
                        <w:trPr>
                          <w:trHeight w:val="629"/>
                        </w:trPr>
                        <w:tc>
                          <w:tcPr>
                            <w:tcW w:w="3763" w:type="dxa"/>
                            <w:vAlign w:val="center"/>
                          </w:tcPr>
                          <w:p w14:paraId="08871CF1" w14:textId="77777777" w:rsidR="00A72663" w:rsidRDefault="00F0024E">
                            <w:pPr>
                              <w:pStyle w:val="SFDocVersion1"/>
                              <w:spacing w:after="0"/>
                            </w:pPr>
                            <w:r>
                              <w:t>Product Version</w:t>
                            </w:r>
                          </w:p>
                        </w:tc>
                        <w:tc>
                          <w:tcPr>
                            <w:tcW w:w="7137" w:type="dxa"/>
                            <w:vAlign w:val="center"/>
                          </w:tcPr>
                          <w:p w14:paraId="426DEF64" w14:textId="77777777" w:rsidR="00A72663" w:rsidRDefault="00F0024E">
                            <w:pPr>
                              <w:pStyle w:val="SFDocVersion2"/>
                              <w:spacing w:after="0"/>
                            </w:pPr>
                            <w:proofErr w:type="spellStart"/>
                            <w:r>
                              <w:t>x.x.x</w:t>
                            </w:r>
                            <w:proofErr w:type="spellEnd"/>
                          </w:p>
                        </w:tc>
                      </w:tr>
                      <w:tr w:rsidR="00A72663" w14:paraId="32F49542" w14:textId="77777777">
                        <w:trPr>
                          <w:trHeight w:val="632"/>
                        </w:trPr>
                        <w:tc>
                          <w:tcPr>
                            <w:tcW w:w="3763" w:type="dxa"/>
                            <w:vAlign w:val="center"/>
                          </w:tcPr>
                          <w:p w14:paraId="37281A45" w14:textId="77777777" w:rsidR="00A72663" w:rsidRDefault="00F0024E">
                            <w:pPr>
                              <w:pStyle w:val="SFDocVersion1"/>
                              <w:spacing w:after="0"/>
                            </w:pPr>
                            <w:r>
                              <w:t>Document Version</w:t>
                            </w:r>
                          </w:p>
                        </w:tc>
                        <w:tc>
                          <w:tcPr>
                            <w:tcW w:w="7137" w:type="dxa"/>
                            <w:vAlign w:val="center"/>
                          </w:tcPr>
                          <w:p w14:paraId="18849FD6" w14:textId="77777777" w:rsidR="00A72663" w:rsidRDefault="00F0024E">
                            <w:pPr>
                              <w:pStyle w:val="SFDocVersion2"/>
                              <w:spacing w:after="0"/>
                            </w:pPr>
                            <w:r>
                              <w:t>01</w:t>
                            </w:r>
                          </w:p>
                        </w:tc>
                      </w:tr>
                      <w:tr w:rsidR="00A72663" w14:paraId="0366280E" w14:textId="77777777">
                        <w:trPr>
                          <w:trHeight w:val="632"/>
                        </w:trPr>
                        <w:tc>
                          <w:tcPr>
                            <w:tcW w:w="3763" w:type="dxa"/>
                            <w:vAlign w:val="center"/>
                          </w:tcPr>
                          <w:p w14:paraId="6C0EC783" w14:textId="77777777" w:rsidR="00A72663" w:rsidRDefault="00F0024E">
                            <w:pPr>
                              <w:pStyle w:val="SFDocVersion1"/>
                              <w:spacing w:after="0"/>
                            </w:pPr>
                            <w:r>
                              <w:t>Released on</w:t>
                            </w:r>
                          </w:p>
                        </w:tc>
                        <w:tc>
                          <w:tcPr>
                            <w:tcW w:w="7137" w:type="dxa"/>
                            <w:vAlign w:val="center"/>
                          </w:tcPr>
                          <w:p w14:paraId="0E08D1D2" w14:textId="77777777" w:rsidR="00A72663" w:rsidRDefault="00F0024E">
                            <w:pPr>
                              <w:pStyle w:val="SFDocVersion2"/>
                              <w:spacing w:after="0"/>
                            </w:pPr>
                            <w:r>
                              <w:rPr>
                                <w:rFonts w:hint="eastAsia"/>
                              </w:rPr>
                              <w:t>Jun.</w:t>
                            </w:r>
                            <w:r>
                              <w:t xml:space="preserve"> 0</w:t>
                            </w:r>
                            <w:r>
                              <w:rPr>
                                <w:rFonts w:hint="eastAsia"/>
                              </w:rPr>
                              <w:t>1</w:t>
                            </w:r>
                            <w:r>
                              <w:t>, 2021</w:t>
                            </w:r>
                          </w:p>
                        </w:tc>
                      </w:tr>
                    </w:tbl>
                    <w:p w14:paraId="011B4E7F" w14:textId="77777777" w:rsidR="00A72663" w:rsidRDefault="00A72663">
                      <w:pPr>
                        <w:pStyle w:val="ac"/>
                        <w:ind w:left="567"/>
                        <w:rPr>
                          <w:rStyle w:val="ab"/>
                          <w:rFonts w:ascii="Open Sans" w:hAnsi="Open Sans" w:cs="Open Sans"/>
                          <w:b w:val="0"/>
                          <w:bCs w:val="0"/>
                        </w:rPr>
                      </w:pPr>
                    </w:p>
                    <w:p w14:paraId="0F9F1477" w14:textId="77777777" w:rsidR="00A72663" w:rsidRDefault="00A72663">
                      <w:pPr>
                        <w:ind w:left="567"/>
                        <w:jc w:val="left"/>
                        <w:rPr>
                          <w:rFonts w:ascii="Open Sans" w:hAnsi="Open Sans" w:cs="Open Sans"/>
                          <w:b/>
                          <w:bCs/>
                          <w:sz w:val="30"/>
                        </w:rPr>
                      </w:pPr>
                    </w:p>
                    <w:p w14:paraId="64E0C0CB" w14:textId="77777777" w:rsidR="00A72663" w:rsidRDefault="00A72663">
                      <w:pPr>
                        <w:ind w:left="567"/>
                        <w:jc w:val="left"/>
                        <w:rPr>
                          <w:rFonts w:ascii="Open Sans" w:hAnsi="Open Sans" w:cs="Open Sans"/>
                          <w:b/>
                          <w:bCs/>
                          <w:sz w:val="30"/>
                        </w:rPr>
                      </w:pPr>
                    </w:p>
                    <w:p w14:paraId="1D510D7E" w14:textId="77777777" w:rsidR="00A72663" w:rsidRDefault="00A72663">
                      <w:pPr>
                        <w:ind w:left="567"/>
                        <w:jc w:val="left"/>
                        <w:rPr>
                          <w:rFonts w:ascii="Open Sans" w:hAnsi="Open Sans" w:cs="Open Sans"/>
                          <w:b/>
                          <w:bCs/>
                          <w:sz w:val="30"/>
                        </w:rPr>
                      </w:pPr>
                    </w:p>
                    <w:p w14:paraId="497F5F8F" w14:textId="77777777" w:rsidR="00A72663" w:rsidRDefault="00A72663">
                      <w:pPr>
                        <w:ind w:left="567"/>
                        <w:jc w:val="left"/>
                        <w:rPr>
                          <w:rFonts w:ascii="Open Sans" w:eastAsia="宋体" w:hAnsi="Open Sans" w:cs="Open Sans"/>
                          <w:sz w:val="36"/>
                          <w:szCs w:val="36"/>
                        </w:rPr>
                      </w:pPr>
                    </w:p>
                    <w:p w14:paraId="3681C10C" w14:textId="77777777" w:rsidR="00A72663" w:rsidRDefault="00A72663">
                      <w:pPr>
                        <w:jc w:val="left"/>
                        <w:rPr>
                          <w:rFonts w:ascii="Open Sans" w:eastAsia="微软雅黑" w:hAnsi="Open Sans" w:cs="Open Sans"/>
                          <w:sz w:val="36"/>
                          <w:szCs w:val="36"/>
                        </w:rPr>
                      </w:pPr>
                    </w:p>
                    <w:p w14:paraId="2AD7C9DE" w14:textId="77777777" w:rsidR="00A72663" w:rsidRDefault="00A72663">
                      <w:pPr>
                        <w:jc w:val="left"/>
                        <w:rPr>
                          <w:rFonts w:ascii="Open Sans" w:eastAsia="微软雅黑" w:hAnsi="Open Sans" w:cs="Open Sans"/>
                          <w:sz w:val="36"/>
                          <w:szCs w:val="36"/>
                        </w:rPr>
                      </w:pPr>
                    </w:p>
                    <w:p w14:paraId="336821B1" w14:textId="77777777" w:rsidR="00A72663" w:rsidRDefault="00A72663">
                      <w:pPr>
                        <w:ind w:left="567"/>
                        <w:jc w:val="left"/>
                        <w:rPr>
                          <w:rFonts w:ascii="Open Sans" w:eastAsia="微软雅黑" w:hAnsi="Open Sans" w:cs="Open Sans"/>
                          <w:bCs/>
                          <w:sz w:val="36"/>
                          <w:szCs w:val="36"/>
                        </w:rPr>
                      </w:pPr>
                    </w:p>
                    <w:p w14:paraId="3CE14730" w14:textId="77777777" w:rsidR="00A72663" w:rsidRDefault="00F0024E">
                      <w:pPr>
                        <w:pStyle w:val="SFCoverBottom"/>
                        <w:rPr>
                          <w:rFonts w:ascii="Open Sans" w:hAnsi="Open Sans" w:cs="Open Sans"/>
                          <w:szCs w:val="36"/>
                        </w:rPr>
                      </w:pPr>
                      <w:r>
                        <w:rPr>
                          <w:rFonts w:ascii="Open Sans" w:hAnsi="Open Sans" w:cs="Open Sans"/>
                          <w:szCs w:val="36"/>
                        </w:rPr>
                        <w:t>Sangfor Technologies Inc.</w:t>
                      </w:r>
                    </w:p>
                    <w:p w14:paraId="2974C5A5" w14:textId="77777777" w:rsidR="00A72663" w:rsidRDefault="00A72663">
                      <w:pPr>
                        <w:jc w:val="center"/>
                        <w:rPr>
                          <w:rFonts w:ascii="Open Sans" w:eastAsia="宋体" w:hAnsi="Open Sans" w:cs="Open Sans"/>
                          <w:b/>
                          <w:bCs/>
                        </w:rPr>
                      </w:pPr>
                    </w:p>
                  </w:txbxContent>
                </v:textbox>
              </v:rect>
            </w:pict>
          </mc:Fallback>
        </mc:AlternateContent>
      </w:r>
      <w:bookmarkEnd w:id="0"/>
    </w:p>
    <w:p w14:paraId="5504E110" w14:textId="77777777" w:rsidR="00F85328" w:rsidRDefault="00F85328" w:rsidP="00F85328">
      <w:pPr>
        <w:pStyle w:val="SANGFOR2"/>
        <w:spacing w:before="40"/>
        <w:rPr>
          <w:rFonts w:ascii="Open Sans" w:hAnsi="Open Sans" w:cs="Open Sans"/>
          <w:kern w:val="0"/>
          <w:lang w:val="en-MY"/>
        </w:rPr>
      </w:pPr>
      <w:bookmarkStart w:id="1" w:name="_Toc24433"/>
      <w:bookmarkStart w:id="2" w:name="change_log"/>
      <w:r>
        <w:rPr>
          <w:rFonts w:ascii="Open Sans" w:hAnsi="Open Sans" w:cs="Open Sans"/>
        </w:rPr>
        <w:lastRenderedPageBreak/>
        <w:t xml:space="preserve">Copyright © Sangfor Technologies Inc. 2021. All rights reserved. </w:t>
      </w:r>
    </w:p>
    <w:p w14:paraId="373B05A5" w14:textId="77777777" w:rsidR="00F85328" w:rsidRDefault="00F85328" w:rsidP="00F85328">
      <w:pPr>
        <w:pStyle w:val="SANGFOR2"/>
        <w:spacing w:before="40"/>
        <w:rPr>
          <w:rFonts w:ascii="Open Sans" w:hAnsi="Open Sans" w:cs="Open Sans"/>
        </w:rPr>
      </w:pPr>
      <w:r>
        <w:rPr>
          <w:rFonts w:ascii="Open Sans" w:hAnsi="Open Sans" w:cs="Open Sans"/>
        </w:rPr>
        <w:t xml:space="preserve">Unless otherwise stated or authorized, Sangfor Technologies Inc. (hereinafter referred to as "Sangfor") and its affiliates reserve all intellectual property rights, including but not limited to copyrights, trademarks, patents, and trade secrets, and related rights to text, images, pictures, photographs, audio, videos, charts, colors, and layouts as presented in or concerning this document and content therein. Without prior written consent of Sangfor, this document and content therein must not be reproduced, forwarded, adapted, </w:t>
      </w:r>
      <w:proofErr w:type="gramStart"/>
      <w:r>
        <w:rPr>
          <w:rFonts w:ascii="Open Sans" w:hAnsi="Open Sans" w:cs="Open Sans"/>
        </w:rPr>
        <w:t>modified</w:t>
      </w:r>
      <w:proofErr w:type="gramEnd"/>
      <w:r>
        <w:rPr>
          <w:rFonts w:ascii="Open Sans" w:hAnsi="Open Sans" w:cs="Open Sans"/>
        </w:rPr>
        <w:t xml:space="preserve"> or displayed or distributed by any other means for any purpose. </w:t>
      </w:r>
    </w:p>
    <w:p w14:paraId="6E5454D1" w14:textId="77777777" w:rsidR="00F85328" w:rsidRDefault="00F85328" w:rsidP="00F85328">
      <w:pPr>
        <w:pStyle w:val="SANGFOR2"/>
        <w:spacing w:before="240" w:after="120"/>
        <w:rPr>
          <w:rFonts w:ascii="Open Sans" w:hAnsi="Open Sans" w:cs="Open Sans"/>
          <w:b/>
          <w:bCs/>
          <w:sz w:val="24"/>
          <w:szCs w:val="24"/>
        </w:rPr>
      </w:pPr>
      <w:r>
        <w:rPr>
          <w:rFonts w:ascii="Open Sans" w:hAnsi="Open Sans" w:cs="Open Sans"/>
          <w:b/>
          <w:bCs/>
          <w:sz w:val="24"/>
          <w:szCs w:val="24"/>
        </w:rPr>
        <w:t xml:space="preserve">Disclaimer </w:t>
      </w:r>
    </w:p>
    <w:p w14:paraId="3446D9E0" w14:textId="77777777" w:rsidR="00F85328" w:rsidRDefault="00F85328" w:rsidP="00F85328">
      <w:pPr>
        <w:pStyle w:val="SANGFOR2"/>
        <w:spacing w:before="40"/>
        <w:rPr>
          <w:rFonts w:ascii="Open Sans" w:hAnsi="Open Sans" w:cs="Open Sans"/>
        </w:rPr>
      </w:pPr>
      <w:r>
        <w:rPr>
          <w:rFonts w:ascii="Open Sans" w:hAnsi="Open Sans" w:cs="Open Sans"/>
        </w:rPr>
        <w:t xml:space="preserve">Products, </w:t>
      </w:r>
      <w:proofErr w:type="gramStart"/>
      <w:r>
        <w:rPr>
          <w:rFonts w:ascii="Open Sans" w:hAnsi="Open Sans" w:cs="Open Sans"/>
        </w:rPr>
        <w:t>services</w:t>
      </w:r>
      <w:proofErr w:type="gramEnd"/>
      <w:r>
        <w:rPr>
          <w:rFonts w:ascii="Open Sans" w:hAnsi="Open Sans" w:cs="Open Sans"/>
        </w:rPr>
        <w:t xml:space="preserve"> or features described in this document, whether wholly or in part, may be not within your purchase scope or usage scope. The products, services or features you purchase must be subject to the commercial contract and terms as agreed by you and Sangfor. Unless otherwise provided in the contract, Sangfor disclaims warranties of any kind, either express or implied, for the content of this document. </w:t>
      </w:r>
    </w:p>
    <w:p w14:paraId="1D213B45" w14:textId="77777777" w:rsidR="00F85328" w:rsidRDefault="00F85328" w:rsidP="00F85328">
      <w:pPr>
        <w:pStyle w:val="SANGFOR2"/>
        <w:spacing w:before="40"/>
        <w:rPr>
          <w:rFonts w:ascii="Open Sans" w:hAnsi="Open Sans" w:cs="Open Sans"/>
        </w:rPr>
      </w:pPr>
      <w:r>
        <w:rPr>
          <w:rFonts w:ascii="Open Sans" w:hAnsi="Open Sans" w:cs="Open Sans"/>
        </w:rPr>
        <w:t>Due to product version upgrades or other reasons, the content of this document will be updated from time to time. Unless otherwise agreed, this document is used for reference only, and all statements, information, and recommendations therein do not constitute any express or implied warranties.</w:t>
      </w:r>
    </w:p>
    <w:p w14:paraId="6E395641" w14:textId="77777777" w:rsidR="00F85328" w:rsidRDefault="00F85328">
      <w:pPr>
        <w:pStyle w:val="SFENHeading1"/>
        <w:numPr>
          <w:ilvl w:val="0"/>
          <w:numId w:val="0"/>
        </w:numPr>
        <w:tabs>
          <w:tab w:val="left" w:pos="420"/>
        </w:tabs>
        <w:ind w:right="102"/>
        <w:rPr>
          <w:rFonts w:eastAsia="宋体" w:cs="Open Sans"/>
          <w:lang w:eastAsia="zh-CN"/>
        </w:rPr>
      </w:pPr>
    </w:p>
    <w:p w14:paraId="59AC4D5E" w14:textId="77777777" w:rsidR="00F85328" w:rsidRDefault="00F85328">
      <w:pPr>
        <w:pStyle w:val="SFENHeading1"/>
        <w:numPr>
          <w:ilvl w:val="0"/>
          <w:numId w:val="0"/>
        </w:numPr>
        <w:tabs>
          <w:tab w:val="left" w:pos="420"/>
        </w:tabs>
        <w:ind w:right="102"/>
        <w:rPr>
          <w:rFonts w:eastAsia="宋体" w:cs="Open Sans"/>
          <w:lang w:eastAsia="zh-CN"/>
        </w:rPr>
      </w:pPr>
    </w:p>
    <w:p w14:paraId="04E194B7" w14:textId="77777777" w:rsidR="00F85328" w:rsidRDefault="00F85328">
      <w:pPr>
        <w:pStyle w:val="SFENHeading1"/>
        <w:numPr>
          <w:ilvl w:val="0"/>
          <w:numId w:val="0"/>
        </w:numPr>
        <w:tabs>
          <w:tab w:val="left" w:pos="420"/>
        </w:tabs>
        <w:ind w:right="102"/>
        <w:rPr>
          <w:rFonts w:eastAsia="宋体" w:cs="Open Sans"/>
          <w:lang w:eastAsia="zh-CN"/>
        </w:rPr>
      </w:pPr>
    </w:p>
    <w:p w14:paraId="36A677DC" w14:textId="77777777" w:rsidR="00F85328" w:rsidRDefault="00F85328">
      <w:pPr>
        <w:pStyle w:val="SFENHeading1"/>
        <w:numPr>
          <w:ilvl w:val="0"/>
          <w:numId w:val="0"/>
        </w:numPr>
        <w:tabs>
          <w:tab w:val="left" w:pos="420"/>
        </w:tabs>
        <w:ind w:right="102"/>
        <w:rPr>
          <w:rFonts w:eastAsia="宋体" w:cs="Open Sans"/>
          <w:lang w:eastAsia="zh-CN"/>
        </w:rPr>
      </w:pPr>
    </w:p>
    <w:p w14:paraId="5FD38177" w14:textId="77777777" w:rsidR="00F85328" w:rsidRDefault="00F85328">
      <w:pPr>
        <w:pStyle w:val="SFENHeading1"/>
        <w:numPr>
          <w:ilvl w:val="0"/>
          <w:numId w:val="0"/>
        </w:numPr>
        <w:tabs>
          <w:tab w:val="left" w:pos="420"/>
        </w:tabs>
        <w:ind w:right="102"/>
        <w:rPr>
          <w:rFonts w:eastAsia="宋体" w:cs="Open Sans"/>
          <w:lang w:eastAsia="zh-CN"/>
        </w:rPr>
      </w:pPr>
    </w:p>
    <w:p w14:paraId="2A140B51" w14:textId="77777777" w:rsidR="00F85328" w:rsidRDefault="00F85328">
      <w:pPr>
        <w:pStyle w:val="SFENHeading1"/>
        <w:numPr>
          <w:ilvl w:val="0"/>
          <w:numId w:val="0"/>
        </w:numPr>
        <w:tabs>
          <w:tab w:val="left" w:pos="420"/>
        </w:tabs>
        <w:ind w:right="102"/>
        <w:rPr>
          <w:rFonts w:eastAsia="宋体" w:cs="Open Sans"/>
          <w:lang w:eastAsia="zh-CN"/>
        </w:rPr>
      </w:pPr>
    </w:p>
    <w:p w14:paraId="1E91202E" w14:textId="501AAAB7" w:rsidR="00A72663" w:rsidRDefault="00F0024E">
      <w:pPr>
        <w:pStyle w:val="SFENHeading1"/>
        <w:numPr>
          <w:ilvl w:val="0"/>
          <w:numId w:val="0"/>
        </w:numPr>
        <w:tabs>
          <w:tab w:val="left" w:pos="420"/>
        </w:tabs>
        <w:ind w:right="102"/>
        <w:rPr>
          <w:rFonts w:eastAsia="宋体" w:cs="Open Sans"/>
          <w:lang w:eastAsia="zh-CN"/>
        </w:rPr>
      </w:pPr>
      <w:r>
        <w:rPr>
          <w:rFonts w:eastAsia="宋体" w:cs="Open Sans"/>
          <w:lang w:eastAsia="zh-CN"/>
        </w:rPr>
        <w:lastRenderedPageBreak/>
        <w:t>Change Log</w:t>
      </w:r>
      <w:bookmarkEnd w:id="1"/>
    </w:p>
    <w:tbl>
      <w:tblPr>
        <w:tblW w:w="8504"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BE2F7"/>
        <w:tblLayout w:type="fixed"/>
        <w:tblLook w:val="04A0" w:firstRow="1" w:lastRow="0" w:firstColumn="1" w:lastColumn="0" w:noHBand="0" w:noVBand="1"/>
      </w:tblPr>
      <w:tblGrid>
        <w:gridCol w:w="1535"/>
        <w:gridCol w:w="6969"/>
      </w:tblGrid>
      <w:tr w:rsidR="00A72663" w14:paraId="58F4F66E" w14:textId="77777777">
        <w:trPr>
          <w:trHeight w:val="93"/>
          <w:jc w:val="center"/>
        </w:trPr>
        <w:tc>
          <w:tcPr>
            <w:tcW w:w="1535" w:type="dxa"/>
            <w:tcBorders>
              <w:top w:val="single" w:sz="4" w:space="0" w:color="auto"/>
              <w:left w:val="single" w:sz="4" w:space="0" w:color="auto"/>
              <w:bottom w:val="single" w:sz="4" w:space="0" w:color="auto"/>
              <w:right w:val="single" w:sz="4" w:space="0" w:color="auto"/>
            </w:tcBorders>
            <w:shd w:val="clear" w:color="auto" w:fill="00B0F0"/>
            <w:tcMar>
              <w:top w:w="80" w:type="dxa"/>
              <w:left w:w="80" w:type="dxa"/>
              <w:bottom w:w="80" w:type="dxa"/>
              <w:right w:w="80" w:type="dxa"/>
            </w:tcMar>
          </w:tcPr>
          <w:bookmarkEnd w:id="2"/>
          <w:p w14:paraId="408C4A18" w14:textId="77777777" w:rsidR="00A72663" w:rsidRDefault="00F0024E">
            <w:pPr>
              <w:pStyle w:val="SFENTableHeader"/>
            </w:pPr>
            <w:r>
              <w:t>Date</w:t>
            </w:r>
          </w:p>
        </w:tc>
        <w:tc>
          <w:tcPr>
            <w:tcW w:w="6969" w:type="dxa"/>
            <w:tcBorders>
              <w:top w:val="single" w:sz="4" w:space="0" w:color="auto"/>
              <w:left w:val="single" w:sz="4" w:space="0" w:color="auto"/>
              <w:bottom w:val="single" w:sz="4" w:space="0" w:color="auto"/>
              <w:right w:val="single" w:sz="4" w:space="0" w:color="auto"/>
            </w:tcBorders>
            <w:shd w:val="clear" w:color="auto" w:fill="00B0F0"/>
            <w:tcMar>
              <w:top w:w="80" w:type="dxa"/>
              <w:left w:w="80" w:type="dxa"/>
              <w:bottom w:w="80" w:type="dxa"/>
              <w:right w:w="80" w:type="dxa"/>
            </w:tcMar>
          </w:tcPr>
          <w:p w14:paraId="61035C33" w14:textId="77777777" w:rsidR="00A72663" w:rsidRDefault="00F0024E">
            <w:pPr>
              <w:pStyle w:val="SFENTableHeader"/>
            </w:pPr>
            <w:r>
              <w:t>Change Description</w:t>
            </w:r>
          </w:p>
        </w:tc>
      </w:tr>
      <w:tr w:rsidR="00A72663" w14:paraId="1087B016" w14:textId="77777777">
        <w:trPr>
          <w:trHeight w:val="258"/>
          <w:jc w:val="center"/>
        </w:trPr>
        <w:tc>
          <w:tcPr>
            <w:tcW w:w="1535"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489EB500" w14:textId="77777777" w:rsidR="00A72663" w:rsidRDefault="00F0024E">
            <w:pPr>
              <w:pStyle w:val="BodyA"/>
              <w:spacing w:before="40" w:after="80" w:line="300" w:lineRule="auto"/>
              <w:rPr>
                <w:rFonts w:ascii="Open Sans" w:eastAsia="Source Han Sans CN Normal" w:hAnsi="Open Sans" w:cs="Open Sans"/>
                <w:sz w:val="18"/>
                <w:szCs w:val="18"/>
              </w:rPr>
            </w:pPr>
            <w:r>
              <w:rPr>
                <w:rFonts w:ascii="Open Sans" w:eastAsia="Source Han Sans CN Normal" w:hAnsi="Open Sans" w:cs="Open Sans" w:hint="eastAsia"/>
                <w:sz w:val="18"/>
                <w:szCs w:val="18"/>
              </w:rPr>
              <w:t>Jun</w:t>
            </w:r>
            <w:r>
              <w:rPr>
                <w:rFonts w:ascii="Open Sans" w:eastAsia="Source Han Sans CN Normal" w:hAnsi="Open Sans" w:cs="Open Sans"/>
                <w:sz w:val="18"/>
                <w:szCs w:val="18"/>
              </w:rPr>
              <w:t xml:space="preserve">. </w:t>
            </w:r>
            <w:r>
              <w:rPr>
                <w:rFonts w:ascii="Open Sans" w:eastAsia="Source Han Sans CN Normal" w:hAnsi="Open Sans" w:cs="Open Sans" w:hint="eastAsia"/>
                <w:sz w:val="18"/>
                <w:szCs w:val="18"/>
              </w:rPr>
              <w:t>01</w:t>
            </w:r>
            <w:r>
              <w:rPr>
                <w:rFonts w:ascii="Open Sans" w:eastAsia="Source Han Sans CN Normal" w:hAnsi="Open Sans" w:cs="Open Sans"/>
                <w:sz w:val="18"/>
                <w:szCs w:val="18"/>
              </w:rPr>
              <w:t>, 2021</w:t>
            </w:r>
          </w:p>
        </w:tc>
        <w:tc>
          <w:tcPr>
            <w:tcW w:w="6969"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0B928F14" w14:textId="77777777" w:rsidR="00A72663" w:rsidRDefault="00F0024E">
            <w:pPr>
              <w:pStyle w:val="SFENListBullets"/>
              <w:numPr>
                <w:ilvl w:val="0"/>
                <w:numId w:val="0"/>
              </w:numPr>
              <w:tabs>
                <w:tab w:val="clear" w:pos="986"/>
              </w:tabs>
              <w:jc w:val="left"/>
              <w:rPr>
                <w:rFonts w:cs="Open Sans"/>
                <w:sz w:val="18"/>
                <w:szCs w:val="18"/>
              </w:rPr>
            </w:pPr>
            <w:r>
              <w:rPr>
                <w:rFonts w:cs="Open Sans"/>
                <w:sz w:val="18"/>
                <w:szCs w:val="18"/>
              </w:rPr>
              <w:t>This is the first release of this document.</w:t>
            </w:r>
          </w:p>
        </w:tc>
      </w:tr>
    </w:tbl>
    <w:p w14:paraId="407AE9D9" w14:textId="77777777" w:rsidR="00A72663" w:rsidRDefault="00F0024E">
      <w:pPr>
        <w:rPr>
          <w:rFonts w:cs="Open Sans"/>
          <w:kern w:val="0"/>
        </w:rPr>
      </w:pPr>
      <w:r>
        <w:rPr>
          <w:rFonts w:cs="Open Sans" w:hint="eastAsia"/>
          <w:kern w:val="0"/>
        </w:rPr>
        <w:br w:type="page"/>
      </w:r>
    </w:p>
    <w:p w14:paraId="466A09F7" w14:textId="77777777" w:rsidR="00A72663" w:rsidRDefault="00F0024E">
      <w:pPr>
        <w:widowControl/>
        <w:spacing w:before="240" w:after="120"/>
        <w:jc w:val="center"/>
        <w:rPr>
          <w:rFonts w:ascii="Open Sans" w:eastAsia="宋体" w:hAnsi="Open Sans" w:cs="Open Sans"/>
          <w:color w:val="000000"/>
          <w:sz w:val="40"/>
          <w:szCs w:val="32"/>
          <w:u w:color="000000"/>
        </w:rPr>
      </w:pPr>
      <w:r>
        <w:rPr>
          <w:rFonts w:ascii="Open Sans" w:eastAsia="宋体" w:hAnsi="Open Sans" w:cs="Open Sans"/>
          <w:color w:val="000000"/>
          <w:sz w:val="40"/>
          <w:szCs w:val="32"/>
          <w:u w:color="000000"/>
        </w:rPr>
        <w:lastRenderedPageBreak/>
        <w:t>Contents</w:t>
      </w:r>
    </w:p>
    <w:p w14:paraId="6D0D244A" w14:textId="77777777" w:rsidR="00A72663" w:rsidRDefault="00F0024E">
      <w:pPr>
        <w:pStyle w:val="TOC1"/>
        <w:tabs>
          <w:tab w:val="right" w:leader="dot" w:pos="8306"/>
        </w:tabs>
        <w:spacing w:before="40" w:after="40" w:line="240" w:lineRule="auto"/>
        <w:rPr>
          <w:rFonts w:ascii="Open Sans" w:hAnsi="Open Sans" w:cs="Open Sans"/>
        </w:rPr>
      </w:pPr>
      <w:r>
        <w:rPr>
          <w:rFonts w:ascii="Open Sans" w:hAnsi="Open Sans" w:cs="Open Sans"/>
          <w:szCs w:val="21"/>
        </w:rPr>
        <w:fldChar w:fldCharType="begin"/>
      </w:r>
      <w:r>
        <w:rPr>
          <w:rFonts w:ascii="Open Sans" w:hAnsi="Open Sans" w:cs="Open Sans"/>
          <w:szCs w:val="21"/>
        </w:rPr>
        <w:instrText xml:space="preserve">TOC \o "1-3" \h \u </w:instrText>
      </w:r>
      <w:r>
        <w:rPr>
          <w:rFonts w:ascii="Open Sans" w:hAnsi="Open Sans" w:cs="Open Sans"/>
          <w:szCs w:val="21"/>
        </w:rPr>
        <w:fldChar w:fldCharType="separate"/>
      </w:r>
      <w:hyperlink w:anchor="_Toc24433" w:history="1">
        <w:r>
          <w:rPr>
            <w:rFonts w:ascii="Open Sans" w:eastAsia="宋体" w:hAnsi="Open Sans" w:cs="Open Sans"/>
          </w:rPr>
          <w:t>Change Log</w:t>
        </w:r>
        <w:r>
          <w:rPr>
            <w:rFonts w:ascii="Open Sans" w:hAnsi="Open Sans" w:cs="Open Sans"/>
          </w:rPr>
          <w:tab/>
        </w:r>
        <w:r>
          <w:rPr>
            <w:rFonts w:ascii="Open Sans" w:hAnsi="Open Sans" w:cs="Open Sans"/>
          </w:rPr>
          <w:fldChar w:fldCharType="begin"/>
        </w:r>
        <w:r>
          <w:rPr>
            <w:rFonts w:ascii="Open Sans" w:hAnsi="Open Sans" w:cs="Open Sans"/>
          </w:rPr>
          <w:instrText xml:space="preserve"> PAGEREF _Toc24433 </w:instrText>
        </w:r>
        <w:r>
          <w:rPr>
            <w:rFonts w:ascii="Open Sans" w:hAnsi="Open Sans" w:cs="Open Sans"/>
          </w:rPr>
          <w:fldChar w:fldCharType="separate"/>
        </w:r>
        <w:r>
          <w:rPr>
            <w:rFonts w:ascii="Open Sans" w:hAnsi="Open Sans" w:cs="Open Sans"/>
          </w:rPr>
          <w:t>1</w:t>
        </w:r>
        <w:r>
          <w:rPr>
            <w:rFonts w:ascii="Open Sans" w:hAnsi="Open Sans" w:cs="Open Sans"/>
          </w:rPr>
          <w:fldChar w:fldCharType="end"/>
        </w:r>
      </w:hyperlink>
    </w:p>
    <w:p w14:paraId="2C3629BD" w14:textId="77777777" w:rsidR="00A72663" w:rsidRDefault="00D67659">
      <w:pPr>
        <w:pStyle w:val="TOC1"/>
        <w:tabs>
          <w:tab w:val="right" w:leader="dot" w:pos="8306"/>
        </w:tabs>
        <w:spacing w:before="40" w:after="40" w:line="240" w:lineRule="auto"/>
        <w:rPr>
          <w:rFonts w:ascii="Open Sans" w:hAnsi="Open Sans" w:cs="Open Sans"/>
        </w:rPr>
      </w:pPr>
      <w:hyperlink w:anchor="_Toc14766" w:history="1">
        <w:r w:rsidR="00F0024E">
          <w:rPr>
            <w:rFonts w:ascii="Open Sans" w:hAnsi="Open Sans" w:cs="Open Sans"/>
          </w:rPr>
          <w:t>About This Document</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_Toc14766 </w:instrText>
        </w:r>
        <w:r w:rsidR="00F0024E">
          <w:rPr>
            <w:rFonts w:ascii="Open Sans" w:hAnsi="Open Sans" w:cs="Open Sans"/>
          </w:rPr>
          <w:fldChar w:fldCharType="separate"/>
        </w:r>
        <w:r w:rsidR="00F0024E">
          <w:rPr>
            <w:rFonts w:ascii="Open Sans" w:hAnsi="Open Sans" w:cs="Open Sans"/>
          </w:rPr>
          <w:t>3</w:t>
        </w:r>
        <w:r w:rsidR="00F0024E">
          <w:rPr>
            <w:rFonts w:ascii="Open Sans" w:hAnsi="Open Sans" w:cs="Open Sans"/>
          </w:rPr>
          <w:fldChar w:fldCharType="end"/>
        </w:r>
      </w:hyperlink>
    </w:p>
    <w:p w14:paraId="34EBFF11" w14:textId="77777777" w:rsidR="00A72663" w:rsidRDefault="00D67659">
      <w:pPr>
        <w:pStyle w:val="TOC1"/>
        <w:tabs>
          <w:tab w:val="right" w:leader="dot" w:pos="8306"/>
        </w:tabs>
        <w:spacing w:before="40" w:after="40" w:line="240" w:lineRule="auto"/>
        <w:rPr>
          <w:rFonts w:ascii="Open Sans" w:hAnsi="Open Sans" w:cs="Open Sans"/>
        </w:rPr>
      </w:pPr>
      <w:hyperlink w:anchor="_Toc22379" w:history="1">
        <w:r w:rsidR="00F0024E">
          <w:rPr>
            <w:rFonts w:ascii="Open Sans" w:eastAsia="宋体" w:hAnsi="Open Sans" w:cs="Open Sans"/>
          </w:rPr>
          <w:t xml:space="preserve">1 </w:t>
        </w:r>
        <w:r w:rsidR="00F0024E">
          <w:rPr>
            <w:rFonts w:ascii="Open Sans" w:hAnsi="Open Sans" w:cs="Open Sans"/>
          </w:rPr>
          <w:t>General Requirements</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_Toc22379 </w:instrText>
        </w:r>
        <w:r w:rsidR="00F0024E">
          <w:rPr>
            <w:rFonts w:ascii="Open Sans" w:hAnsi="Open Sans" w:cs="Open Sans"/>
          </w:rPr>
          <w:fldChar w:fldCharType="separate"/>
        </w:r>
        <w:r w:rsidR="00F0024E">
          <w:rPr>
            <w:rFonts w:ascii="Open Sans" w:hAnsi="Open Sans" w:cs="Open Sans"/>
          </w:rPr>
          <w:t>4</w:t>
        </w:r>
        <w:r w:rsidR="00F0024E">
          <w:rPr>
            <w:rFonts w:ascii="Open Sans" w:hAnsi="Open Sans" w:cs="Open Sans"/>
          </w:rPr>
          <w:fldChar w:fldCharType="end"/>
        </w:r>
      </w:hyperlink>
    </w:p>
    <w:p w14:paraId="5CA50CFC" w14:textId="77777777" w:rsidR="00A72663" w:rsidRDefault="00D67659">
      <w:pPr>
        <w:pStyle w:val="TOC2"/>
        <w:tabs>
          <w:tab w:val="right" w:leader="dot" w:pos="8306"/>
        </w:tabs>
        <w:spacing w:before="40" w:after="40" w:line="240" w:lineRule="auto"/>
        <w:rPr>
          <w:rFonts w:ascii="Open Sans" w:hAnsi="Open Sans" w:cs="Open Sans"/>
        </w:rPr>
      </w:pPr>
      <w:hyperlink w:anchor="_Toc27980" w:history="1">
        <w:r w:rsidR="00F0024E">
          <w:rPr>
            <w:rFonts w:ascii="Open Sans" w:eastAsia="宋体" w:hAnsi="Open Sans" w:cs="Open Sans"/>
          </w:rPr>
          <w:t xml:space="preserve">1.1 </w:t>
        </w:r>
        <w:r w:rsidR="00F0024E">
          <w:rPr>
            <w:rFonts w:ascii="Open Sans" w:hAnsi="Open Sans" w:cs="Open Sans"/>
          </w:rPr>
          <w:t>Document File Name</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_Toc27980 </w:instrText>
        </w:r>
        <w:r w:rsidR="00F0024E">
          <w:rPr>
            <w:rFonts w:ascii="Open Sans" w:hAnsi="Open Sans" w:cs="Open Sans"/>
          </w:rPr>
          <w:fldChar w:fldCharType="separate"/>
        </w:r>
        <w:r w:rsidR="00F0024E">
          <w:rPr>
            <w:rFonts w:ascii="Open Sans" w:hAnsi="Open Sans" w:cs="Open Sans"/>
          </w:rPr>
          <w:t>4</w:t>
        </w:r>
        <w:r w:rsidR="00F0024E">
          <w:rPr>
            <w:rFonts w:ascii="Open Sans" w:hAnsi="Open Sans" w:cs="Open Sans"/>
          </w:rPr>
          <w:fldChar w:fldCharType="end"/>
        </w:r>
      </w:hyperlink>
    </w:p>
    <w:p w14:paraId="42F00945" w14:textId="77777777" w:rsidR="00A72663" w:rsidRDefault="00D67659">
      <w:pPr>
        <w:pStyle w:val="TOC2"/>
        <w:tabs>
          <w:tab w:val="right" w:leader="dot" w:pos="8306"/>
        </w:tabs>
        <w:spacing w:before="40" w:after="40" w:line="240" w:lineRule="auto"/>
        <w:rPr>
          <w:rFonts w:ascii="Open Sans" w:hAnsi="Open Sans" w:cs="Open Sans"/>
        </w:rPr>
      </w:pPr>
      <w:hyperlink w:anchor="_Toc16654" w:history="1">
        <w:r w:rsidR="00F0024E">
          <w:rPr>
            <w:rFonts w:ascii="Open Sans" w:eastAsia="宋体" w:hAnsi="Open Sans" w:cs="Open Sans"/>
          </w:rPr>
          <w:t xml:space="preserve">1.2 </w:t>
        </w:r>
        <w:r w:rsidR="00F0024E">
          <w:rPr>
            <w:rFonts w:ascii="Open Sans" w:hAnsi="Open Sans" w:cs="Open Sans"/>
          </w:rPr>
          <w:t>Product Version</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_Toc16654 </w:instrText>
        </w:r>
        <w:r w:rsidR="00F0024E">
          <w:rPr>
            <w:rFonts w:ascii="Open Sans" w:hAnsi="Open Sans" w:cs="Open Sans"/>
          </w:rPr>
          <w:fldChar w:fldCharType="separate"/>
        </w:r>
        <w:r w:rsidR="00F0024E">
          <w:rPr>
            <w:rFonts w:ascii="Open Sans" w:hAnsi="Open Sans" w:cs="Open Sans"/>
          </w:rPr>
          <w:t>4</w:t>
        </w:r>
        <w:r w:rsidR="00F0024E">
          <w:rPr>
            <w:rFonts w:ascii="Open Sans" w:hAnsi="Open Sans" w:cs="Open Sans"/>
          </w:rPr>
          <w:fldChar w:fldCharType="end"/>
        </w:r>
      </w:hyperlink>
    </w:p>
    <w:p w14:paraId="0DA08139" w14:textId="77777777" w:rsidR="00A72663" w:rsidRDefault="00D67659">
      <w:pPr>
        <w:pStyle w:val="TOC2"/>
        <w:tabs>
          <w:tab w:val="right" w:leader="dot" w:pos="8306"/>
        </w:tabs>
        <w:spacing w:before="40" w:after="40" w:line="240" w:lineRule="auto"/>
        <w:rPr>
          <w:rFonts w:ascii="Open Sans" w:hAnsi="Open Sans" w:cs="Open Sans"/>
        </w:rPr>
      </w:pPr>
      <w:hyperlink w:anchor="_Toc7561" w:history="1">
        <w:r w:rsidR="00F0024E">
          <w:rPr>
            <w:rFonts w:ascii="Open Sans" w:eastAsia="宋体" w:hAnsi="Open Sans" w:cs="Open Sans"/>
          </w:rPr>
          <w:t xml:space="preserve">1.3 </w:t>
        </w:r>
        <w:r w:rsidR="00F0024E">
          <w:rPr>
            <w:rFonts w:ascii="Open Sans" w:hAnsi="Open Sans" w:cs="Open Sans"/>
          </w:rPr>
          <w:t>Fonts</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_Toc7561 </w:instrText>
        </w:r>
        <w:r w:rsidR="00F0024E">
          <w:rPr>
            <w:rFonts w:ascii="Open Sans" w:hAnsi="Open Sans" w:cs="Open Sans"/>
          </w:rPr>
          <w:fldChar w:fldCharType="separate"/>
        </w:r>
        <w:r w:rsidR="00F0024E">
          <w:rPr>
            <w:rFonts w:ascii="Open Sans" w:hAnsi="Open Sans" w:cs="Open Sans"/>
          </w:rPr>
          <w:t>4</w:t>
        </w:r>
        <w:r w:rsidR="00F0024E">
          <w:rPr>
            <w:rFonts w:ascii="Open Sans" w:hAnsi="Open Sans" w:cs="Open Sans"/>
          </w:rPr>
          <w:fldChar w:fldCharType="end"/>
        </w:r>
      </w:hyperlink>
    </w:p>
    <w:p w14:paraId="618A236C" w14:textId="77777777" w:rsidR="00A72663" w:rsidRDefault="00D67659">
      <w:pPr>
        <w:pStyle w:val="TOC1"/>
        <w:tabs>
          <w:tab w:val="right" w:leader="dot" w:pos="8306"/>
        </w:tabs>
        <w:spacing w:before="40" w:after="40" w:line="240" w:lineRule="auto"/>
        <w:rPr>
          <w:rFonts w:ascii="Open Sans" w:hAnsi="Open Sans" w:cs="Open Sans"/>
        </w:rPr>
      </w:pPr>
      <w:hyperlink w:anchor="_Toc30981" w:history="1">
        <w:r w:rsidR="00F0024E">
          <w:rPr>
            <w:rFonts w:ascii="Open Sans" w:eastAsia="宋体" w:hAnsi="Open Sans" w:cs="Open Sans"/>
          </w:rPr>
          <w:t xml:space="preserve">2 </w:t>
        </w:r>
        <w:r w:rsidR="00F0024E">
          <w:rPr>
            <w:rFonts w:ascii="Open Sans" w:hAnsi="Open Sans" w:cs="Open Sans"/>
          </w:rPr>
          <w:t>Cover Page Formatting</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_Toc30981 </w:instrText>
        </w:r>
        <w:r w:rsidR="00F0024E">
          <w:rPr>
            <w:rFonts w:ascii="Open Sans" w:hAnsi="Open Sans" w:cs="Open Sans"/>
          </w:rPr>
          <w:fldChar w:fldCharType="separate"/>
        </w:r>
        <w:r w:rsidR="00F0024E">
          <w:rPr>
            <w:rFonts w:ascii="Open Sans" w:hAnsi="Open Sans" w:cs="Open Sans"/>
          </w:rPr>
          <w:t>6</w:t>
        </w:r>
        <w:r w:rsidR="00F0024E">
          <w:rPr>
            <w:rFonts w:ascii="Open Sans" w:hAnsi="Open Sans" w:cs="Open Sans"/>
          </w:rPr>
          <w:fldChar w:fldCharType="end"/>
        </w:r>
      </w:hyperlink>
    </w:p>
    <w:p w14:paraId="0B7DDD86" w14:textId="77777777" w:rsidR="00A72663" w:rsidRDefault="00D67659">
      <w:pPr>
        <w:pStyle w:val="TOC1"/>
        <w:tabs>
          <w:tab w:val="right" w:leader="dot" w:pos="8306"/>
        </w:tabs>
        <w:spacing w:before="40" w:after="40" w:line="240" w:lineRule="auto"/>
        <w:rPr>
          <w:rFonts w:ascii="Open Sans" w:hAnsi="Open Sans" w:cs="Open Sans"/>
        </w:rPr>
      </w:pPr>
      <w:hyperlink w:anchor="_Toc27445" w:history="1">
        <w:r w:rsidR="00F0024E">
          <w:rPr>
            <w:rFonts w:ascii="Open Sans" w:eastAsia="宋体" w:hAnsi="Open Sans" w:cs="Open Sans"/>
          </w:rPr>
          <w:t xml:space="preserve">3 </w:t>
        </w:r>
        <w:r w:rsidR="00F0024E">
          <w:rPr>
            <w:rFonts w:ascii="Open Sans" w:hAnsi="Open Sans" w:cs="Open Sans"/>
          </w:rPr>
          <w:t>Formatting for Headings</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_Toc27445 </w:instrText>
        </w:r>
        <w:r w:rsidR="00F0024E">
          <w:rPr>
            <w:rFonts w:ascii="Open Sans" w:hAnsi="Open Sans" w:cs="Open Sans"/>
          </w:rPr>
          <w:fldChar w:fldCharType="separate"/>
        </w:r>
        <w:r w:rsidR="00F0024E">
          <w:rPr>
            <w:rFonts w:ascii="Open Sans" w:hAnsi="Open Sans" w:cs="Open Sans"/>
          </w:rPr>
          <w:t>7</w:t>
        </w:r>
        <w:r w:rsidR="00F0024E">
          <w:rPr>
            <w:rFonts w:ascii="Open Sans" w:hAnsi="Open Sans" w:cs="Open Sans"/>
          </w:rPr>
          <w:fldChar w:fldCharType="end"/>
        </w:r>
      </w:hyperlink>
    </w:p>
    <w:p w14:paraId="76A817BF" w14:textId="77777777" w:rsidR="00A72663" w:rsidRDefault="00D67659">
      <w:pPr>
        <w:pStyle w:val="TOC1"/>
        <w:tabs>
          <w:tab w:val="right" w:leader="dot" w:pos="8306"/>
        </w:tabs>
        <w:spacing w:before="40" w:after="40" w:line="240" w:lineRule="auto"/>
        <w:rPr>
          <w:rFonts w:ascii="Open Sans" w:hAnsi="Open Sans" w:cs="Open Sans"/>
        </w:rPr>
      </w:pPr>
      <w:hyperlink w:anchor="_Toc8293" w:history="1">
        <w:r w:rsidR="00F0024E">
          <w:rPr>
            <w:rFonts w:ascii="Open Sans" w:eastAsia="宋体" w:hAnsi="Open Sans" w:cs="Open Sans"/>
          </w:rPr>
          <w:t xml:space="preserve">4 </w:t>
        </w:r>
        <w:r w:rsidR="00F0024E">
          <w:rPr>
            <w:rFonts w:ascii="Open Sans" w:hAnsi="Open Sans" w:cs="Open Sans"/>
          </w:rPr>
          <w:t>Other Formatting</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_Toc8293 </w:instrText>
        </w:r>
        <w:r w:rsidR="00F0024E">
          <w:rPr>
            <w:rFonts w:ascii="Open Sans" w:hAnsi="Open Sans" w:cs="Open Sans"/>
          </w:rPr>
          <w:fldChar w:fldCharType="separate"/>
        </w:r>
        <w:r w:rsidR="00F0024E">
          <w:rPr>
            <w:rFonts w:ascii="Open Sans" w:hAnsi="Open Sans" w:cs="Open Sans"/>
          </w:rPr>
          <w:t>10</w:t>
        </w:r>
        <w:r w:rsidR="00F0024E">
          <w:rPr>
            <w:rFonts w:ascii="Open Sans" w:hAnsi="Open Sans" w:cs="Open Sans"/>
          </w:rPr>
          <w:fldChar w:fldCharType="end"/>
        </w:r>
      </w:hyperlink>
    </w:p>
    <w:p w14:paraId="29A3F1D3" w14:textId="77777777" w:rsidR="00A72663" w:rsidRDefault="00D67659">
      <w:pPr>
        <w:pStyle w:val="TOC2"/>
        <w:tabs>
          <w:tab w:val="right" w:leader="dot" w:pos="8306"/>
        </w:tabs>
        <w:spacing w:before="40" w:after="40" w:line="240" w:lineRule="auto"/>
        <w:rPr>
          <w:rFonts w:ascii="Open Sans" w:hAnsi="Open Sans" w:cs="Open Sans"/>
        </w:rPr>
      </w:pPr>
      <w:hyperlink w:anchor="_Toc1820" w:history="1">
        <w:r w:rsidR="00F0024E">
          <w:rPr>
            <w:rFonts w:ascii="Open Sans" w:eastAsia="宋体" w:hAnsi="Open Sans" w:cs="Open Sans"/>
          </w:rPr>
          <w:t xml:space="preserve">4.1 </w:t>
        </w:r>
        <w:r w:rsidR="00F0024E">
          <w:rPr>
            <w:rFonts w:ascii="Open Sans" w:hAnsi="Open Sans" w:cs="Open Sans"/>
          </w:rPr>
          <w:t>Body Text</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_Toc1820 </w:instrText>
        </w:r>
        <w:r w:rsidR="00F0024E">
          <w:rPr>
            <w:rFonts w:ascii="Open Sans" w:hAnsi="Open Sans" w:cs="Open Sans"/>
          </w:rPr>
          <w:fldChar w:fldCharType="separate"/>
        </w:r>
        <w:r w:rsidR="00F0024E">
          <w:rPr>
            <w:rFonts w:ascii="Open Sans" w:hAnsi="Open Sans" w:cs="Open Sans"/>
          </w:rPr>
          <w:t>10</w:t>
        </w:r>
        <w:r w:rsidR="00F0024E">
          <w:rPr>
            <w:rFonts w:ascii="Open Sans" w:hAnsi="Open Sans" w:cs="Open Sans"/>
          </w:rPr>
          <w:fldChar w:fldCharType="end"/>
        </w:r>
      </w:hyperlink>
    </w:p>
    <w:p w14:paraId="1180F3D0" w14:textId="77777777" w:rsidR="00A72663" w:rsidRDefault="00D67659">
      <w:pPr>
        <w:pStyle w:val="TOC2"/>
        <w:tabs>
          <w:tab w:val="right" w:leader="dot" w:pos="8306"/>
        </w:tabs>
        <w:spacing w:before="40" w:after="40" w:line="240" w:lineRule="auto"/>
        <w:rPr>
          <w:rFonts w:ascii="Open Sans" w:hAnsi="Open Sans" w:cs="Open Sans"/>
        </w:rPr>
      </w:pPr>
      <w:hyperlink w:anchor="_Toc14802" w:history="1">
        <w:r w:rsidR="00F0024E">
          <w:rPr>
            <w:rFonts w:ascii="Open Sans" w:eastAsia="宋体" w:hAnsi="Open Sans" w:cs="Open Sans"/>
          </w:rPr>
          <w:t xml:space="preserve">4.2 </w:t>
        </w:r>
        <w:r w:rsidR="00F0024E">
          <w:rPr>
            <w:rFonts w:ascii="Open Sans" w:hAnsi="Open Sans" w:cs="Open Sans"/>
          </w:rPr>
          <w:t>Tables</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_Toc14802 </w:instrText>
        </w:r>
        <w:r w:rsidR="00F0024E">
          <w:rPr>
            <w:rFonts w:ascii="Open Sans" w:hAnsi="Open Sans" w:cs="Open Sans"/>
          </w:rPr>
          <w:fldChar w:fldCharType="separate"/>
        </w:r>
        <w:r w:rsidR="00F0024E">
          <w:rPr>
            <w:rFonts w:ascii="Open Sans" w:hAnsi="Open Sans" w:cs="Open Sans"/>
          </w:rPr>
          <w:t>11</w:t>
        </w:r>
        <w:r w:rsidR="00F0024E">
          <w:rPr>
            <w:rFonts w:ascii="Open Sans" w:hAnsi="Open Sans" w:cs="Open Sans"/>
          </w:rPr>
          <w:fldChar w:fldCharType="end"/>
        </w:r>
      </w:hyperlink>
    </w:p>
    <w:p w14:paraId="1B1622F8" w14:textId="77777777" w:rsidR="00A72663" w:rsidRDefault="00D67659">
      <w:pPr>
        <w:pStyle w:val="TOC2"/>
        <w:tabs>
          <w:tab w:val="right" w:leader="dot" w:pos="8306"/>
        </w:tabs>
        <w:spacing w:before="40" w:after="40" w:line="240" w:lineRule="auto"/>
        <w:rPr>
          <w:rFonts w:ascii="Open Sans" w:hAnsi="Open Sans" w:cs="Open Sans"/>
        </w:rPr>
      </w:pPr>
      <w:hyperlink w:anchor="_Toc13135" w:history="1">
        <w:r w:rsidR="00F0024E">
          <w:rPr>
            <w:rFonts w:ascii="Open Sans" w:eastAsia="宋体" w:hAnsi="Open Sans" w:cs="Open Sans"/>
          </w:rPr>
          <w:t xml:space="preserve">4.3 </w:t>
        </w:r>
        <w:r w:rsidR="00F0024E">
          <w:rPr>
            <w:rFonts w:ascii="Open Sans" w:hAnsi="Open Sans" w:cs="Open Sans"/>
          </w:rPr>
          <w:t>Notes</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_Toc13135 </w:instrText>
        </w:r>
        <w:r w:rsidR="00F0024E">
          <w:rPr>
            <w:rFonts w:ascii="Open Sans" w:hAnsi="Open Sans" w:cs="Open Sans"/>
          </w:rPr>
          <w:fldChar w:fldCharType="separate"/>
        </w:r>
        <w:r w:rsidR="00F0024E">
          <w:rPr>
            <w:rFonts w:ascii="Open Sans" w:hAnsi="Open Sans" w:cs="Open Sans"/>
          </w:rPr>
          <w:t>13</w:t>
        </w:r>
        <w:r w:rsidR="00F0024E">
          <w:rPr>
            <w:rFonts w:ascii="Open Sans" w:hAnsi="Open Sans" w:cs="Open Sans"/>
          </w:rPr>
          <w:fldChar w:fldCharType="end"/>
        </w:r>
      </w:hyperlink>
    </w:p>
    <w:p w14:paraId="3B48449C" w14:textId="77777777" w:rsidR="00A72663" w:rsidRDefault="00D67659">
      <w:pPr>
        <w:pStyle w:val="TOC3"/>
        <w:tabs>
          <w:tab w:val="right" w:leader="dot" w:pos="8306"/>
        </w:tabs>
        <w:spacing w:before="40" w:after="40" w:line="240" w:lineRule="auto"/>
        <w:rPr>
          <w:rFonts w:ascii="Open Sans" w:hAnsi="Open Sans" w:cs="Open Sans"/>
        </w:rPr>
      </w:pPr>
      <w:hyperlink w:anchor="_Toc32625" w:history="1">
        <w:r w:rsidR="00F0024E">
          <w:rPr>
            <w:rFonts w:ascii="Open Sans" w:eastAsia="宋体" w:hAnsi="Open Sans" w:cs="Open Sans"/>
          </w:rPr>
          <w:t xml:space="preserve">4.3.1 </w:t>
        </w:r>
        <w:r w:rsidR="00F0024E">
          <w:rPr>
            <w:rFonts w:ascii="Open Sans" w:hAnsi="Open Sans" w:cs="Open Sans"/>
          </w:rPr>
          <w:t>Note Formatting</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_Toc32625 </w:instrText>
        </w:r>
        <w:r w:rsidR="00F0024E">
          <w:rPr>
            <w:rFonts w:ascii="Open Sans" w:hAnsi="Open Sans" w:cs="Open Sans"/>
          </w:rPr>
          <w:fldChar w:fldCharType="separate"/>
        </w:r>
        <w:r w:rsidR="00F0024E">
          <w:rPr>
            <w:rFonts w:ascii="Open Sans" w:hAnsi="Open Sans" w:cs="Open Sans"/>
          </w:rPr>
          <w:t>13</w:t>
        </w:r>
        <w:r w:rsidR="00F0024E">
          <w:rPr>
            <w:rFonts w:ascii="Open Sans" w:hAnsi="Open Sans" w:cs="Open Sans"/>
          </w:rPr>
          <w:fldChar w:fldCharType="end"/>
        </w:r>
      </w:hyperlink>
    </w:p>
    <w:p w14:paraId="5E7CD735" w14:textId="77777777" w:rsidR="00A72663" w:rsidRDefault="00D67659">
      <w:pPr>
        <w:pStyle w:val="TOC3"/>
        <w:tabs>
          <w:tab w:val="right" w:leader="dot" w:pos="8306"/>
        </w:tabs>
        <w:spacing w:before="40" w:after="40" w:line="240" w:lineRule="auto"/>
        <w:rPr>
          <w:rFonts w:ascii="Open Sans" w:hAnsi="Open Sans" w:cs="Open Sans"/>
        </w:rPr>
      </w:pPr>
      <w:hyperlink w:anchor="_Toc26859" w:history="1">
        <w:r w:rsidR="00F0024E">
          <w:rPr>
            <w:rFonts w:ascii="Open Sans" w:eastAsia="宋体" w:hAnsi="Open Sans" w:cs="Open Sans"/>
          </w:rPr>
          <w:t xml:space="preserve">4.3.2 </w:t>
        </w:r>
        <w:r w:rsidR="00F0024E">
          <w:rPr>
            <w:rFonts w:ascii="Open Sans" w:hAnsi="Open Sans" w:cs="Open Sans"/>
          </w:rPr>
          <w:t>Note Icons</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_Toc26859 </w:instrText>
        </w:r>
        <w:r w:rsidR="00F0024E">
          <w:rPr>
            <w:rFonts w:ascii="Open Sans" w:hAnsi="Open Sans" w:cs="Open Sans"/>
          </w:rPr>
          <w:fldChar w:fldCharType="separate"/>
        </w:r>
        <w:r w:rsidR="00F0024E">
          <w:rPr>
            <w:rFonts w:ascii="Open Sans" w:hAnsi="Open Sans" w:cs="Open Sans"/>
          </w:rPr>
          <w:t>14</w:t>
        </w:r>
        <w:r w:rsidR="00F0024E">
          <w:rPr>
            <w:rFonts w:ascii="Open Sans" w:hAnsi="Open Sans" w:cs="Open Sans"/>
          </w:rPr>
          <w:fldChar w:fldCharType="end"/>
        </w:r>
      </w:hyperlink>
    </w:p>
    <w:p w14:paraId="7658F17B" w14:textId="77777777" w:rsidR="00A72663" w:rsidRDefault="00D67659">
      <w:pPr>
        <w:pStyle w:val="TOC2"/>
        <w:tabs>
          <w:tab w:val="right" w:leader="dot" w:pos="8306"/>
        </w:tabs>
        <w:spacing w:before="40" w:after="40" w:line="240" w:lineRule="auto"/>
        <w:rPr>
          <w:rFonts w:ascii="Open Sans" w:hAnsi="Open Sans" w:cs="Open Sans"/>
        </w:rPr>
      </w:pPr>
      <w:hyperlink w:anchor="_Toc7114" w:history="1">
        <w:r w:rsidR="00F0024E">
          <w:rPr>
            <w:rFonts w:ascii="Open Sans" w:eastAsia="宋体" w:hAnsi="Open Sans" w:cs="Open Sans"/>
          </w:rPr>
          <w:t xml:space="preserve">4.4 </w:t>
        </w:r>
        <w:r w:rsidR="00F0024E">
          <w:rPr>
            <w:rFonts w:ascii="Open Sans" w:hAnsi="Open Sans" w:cs="Open Sans"/>
          </w:rPr>
          <w:t>Steps and Lists</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_Toc7114 </w:instrText>
        </w:r>
        <w:r w:rsidR="00F0024E">
          <w:rPr>
            <w:rFonts w:ascii="Open Sans" w:hAnsi="Open Sans" w:cs="Open Sans"/>
          </w:rPr>
          <w:fldChar w:fldCharType="separate"/>
        </w:r>
        <w:r w:rsidR="00F0024E">
          <w:rPr>
            <w:rFonts w:ascii="Open Sans" w:hAnsi="Open Sans" w:cs="Open Sans"/>
          </w:rPr>
          <w:t>15</w:t>
        </w:r>
        <w:r w:rsidR="00F0024E">
          <w:rPr>
            <w:rFonts w:ascii="Open Sans" w:hAnsi="Open Sans" w:cs="Open Sans"/>
          </w:rPr>
          <w:fldChar w:fldCharType="end"/>
        </w:r>
      </w:hyperlink>
    </w:p>
    <w:p w14:paraId="4D34E4BC" w14:textId="77777777" w:rsidR="00A72663" w:rsidRDefault="00D67659">
      <w:pPr>
        <w:pStyle w:val="TOC3"/>
        <w:tabs>
          <w:tab w:val="right" w:leader="dot" w:pos="8306"/>
        </w:tabs>
        <w:spacing w:before="40" w:after="40" w:line="240" w:lineRule="auto"/>
        <w:rPr>
          <w:rFonts w:ascii="Open Sans" w:hAnsi="Open Sans" w:cs="Open Sans"/>
        </w:rPr>
      </w:pPr>
      <w:hyperlink w:anchor="_Toc27257" w:history="1">
        <w:r w:rsidR="00F0024E">
          <w:rPr>
            <w:rFonts w:ascii="Open Sans" w:eastAsia="宋体" w:hAnsi="Open Sans" w:cs="Open Sans"/>
          </w:rPr>
          <w:t xml:space="preserve">4.4.1 </w:t>
        </w:r>
        <w:r w:rsidR="00F0024E">
          <w:rPr>
            <w:rFonts w:ascii="Open Sans" w:hAnsi="Open Sans" w:cs="Open Sans"/>
          </w:rPr>
          <w:t>Steps</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_Toc27257 </w:instrText>
        </w:r>
        <w:r w:rsidR="00F0024E">
          <w:rPr>
            <w:rFonts w:ascii="Open Sans" w:hAnsi="Open Sans" w:cs="Open Sans"/>
          </w:rPr>
          <w:fldChar w:fldCharType="separate"/>
        </w:r>
        <w:r w:rsidR="00F0024E">
          <w:rPr>
            <w:rFonts w:ascii="Open Sans" w:hAnsi="Open Sans" w:cs="Open Sans"/>
          </w:rPr>
          <w:t>15</w:t>
        </w:r>
        <w:r w:rsidR="00F0024E">
          <w:rPr>
            <w:rFonts w:ascii="Open Sans" w:hAnsi="Open Sans" w:cs="Open Sans"/>
          </w:rPr>
          <w:fldChar w:fldCharType="end"/>
        </w:r>
      </w:hyperlink>
    </w:p>
    <w:p w14:paraId="0137CD41" w14:textId="77777777" w:rsidR="00A72663" w:rsidRDefault="00D67659">
      <w:pPr>
        <w:pStyle w:val="TOC3"/>
        <w:tabs>
          <w:tab w:val="right" w:leader="dot" w:pos="8306"/>
        </w:tabs>
        <w:spacing w:before="40" w:after="40" w:line="240" w:lineRule="auto"/>
        <w:rPr>
          <w:rFonts w:ascii="Open Sans" w:hAnsi="Open Sans" w:cs="Open Sans"/>
        </w:rPr>
      </w:pPr>
      <w:hyperlink w:anchor="_Toc26867" w:history="1">
        <w:r w:rsidR="00F0024E">
          <w:rPr>
            <w:rFonts w:ascii="Open Sans" w:eastAsia="宋体" w:hAnsi="Open Sans" w:cs="Open Sans"/>
          </w:rPr>
          <w:t xml:space="preserve">4.4.2 </w:t>
        </w:r>
        <w:r w:rsidR="00F0024E">
          <w:rPr>
            <w:rFonts w:ascii="Open Sans" w:hAnsi="Open Sans" w:cs="Open Sans"/>
          </w:rPr>
          <w:t>Bulleted Lists</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_Toc26867 </w:instrText>
        </w:r>
        <w:r w:rsidR="00F0024E">
          <w:rPr>
            <w:rFonts w:ascii="Open Sans" w:hAnsi="Open Sans" w:cs="Open Sans"/>
          </w:rPr>
          <w:fldChar w:fldCharType="separate"/>
        </w:r>
        <w:r w:rsidR="00F0024E">
          <w:rPr>
            <w:rFonts w:ascii="Open Sans" w:hAnsi="Open Sans" w:cs="Open Sans"/>
          </w:rPr>
          <w:t>15</w:t>
        </w:r>
        <w:r w:rsidR="00F0024E">
          <w:rPr>
            <w:rFonts w:ascii="Open Sans" w:hAnsi="Open Sans" w:cs="Open Sans"/>
          </w:rPr>
          <w:fldChar w:fldCharType="end"/>
        </w:r>
      </w:hyperlink>
    </w:p>
    <w:p w14:paraId="54C9D8A1" w14:textId="77777777" w:rsidR="00A72663" w:rsidRDefault="00D67659">
      <w:pPr>
        <w:pStyle w:val="TOC3"/>
        <w:tabs>
          <w:tab w:val="right" w:leader="dot" w:pos="8306"/>
        </w:tabs>
        <w:spacing w:before="40" w:after="40" w:line="240" w:lineRule="auto"/>
        <w:rPr>
          <w:rFonts w:ascii="Open Sans" w:hAnsi="Open Sans" w:cs="Open Sans"/>
        </w:rPr>
      </w:pPr>
      <w:hyperlink w:anchor="_Toc3230" w:history="1">
        <w:r w:rsidR="00F0024E">
          <w:rPr>
            <w:rFonts w:ascii="Open Sans" w:eastAsia="宋体" w:hAnsi="Open Sans" w:cs="Open Sans"/>
          </w:rPr>
          <w:t xml:space="preserve">4.4.3 </w:t>
        </w:r>
        <w:r w:rsidR="00F0024E">
          <w:rPr>
            <w:rFonts w:ascii="Open Sans" w:hAnsi="Open Sans" w:cs="Open Sans"/>
          </w:rPr>
          <w:t>Numbered Lists</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_Toc3230 </w:instrText>
        </w:r>
        <w:r w:rsidR="00F0024E">
          <w:rPr>
            <w:rFonts w:ascii="Open Sans" w:hAnsi="Open Sans" w:cs="Open Sans"/>
          </w:rPr>
          <w:fldChar w:fldCharType="separate"/>
        </w:r>
        <w:r w:rsidR="00F0024E">
          <w:rPr>
            <w:rFonts w:ascii="Open Sans" w:hAnsi="Open Sans" w:cs="Open Sans"/>
          </w:rPr>
          <w:t>16</w:t>
        </w:r>
        <w:r w:rsidR="00F0024E">
          <w:rPr>
            <w:rFonts w:ascii="Open Sans" w:hAnsi="Open Sans" w:cs="Open Sans"/>
          </w:rPr>
          <w:fldChar w:fldCharType="end"/>
        </w:r>
      </w:hyperlink>
    </w:p>
    <w:p w14:paraId="5E888429" w14:textId="77777777" w:rsidR="00A72663" w:rsidRDefault="00D67659">
      <w:pPr>
        <w:pStyle w:val="TOC2"/>
        <w:tabs>
          <w:tab w:val="right" w:leader="dot" w:pos="8306"/>
        </w:tabs>
        <w:spacing w:before="40" w:after="40" w:line="240" w:lineRule="auto"/>
        <w:rPr>
          <w:rFonts w:ascii="Open Sans" w:hAnsi="Open Sans" w:cs="Open Sans"/>
        </w:rPr>
      </w:pPr>
      <w:hyperlink w:anchor="_Toc26695" w:history="1">
        <w:r w:rsidR="00F0024E">
          <w:rPr>
            <w:rFonts w:ascii="Open Sans" w:eastAsia="宋体" w:hAnsi="Open Sans" w:cs="Open Sans"/>
          </w:rPr>
          <w:t xml:space="preserve">4.5 </w:t>
        </w:r>
        <w:r w:rsidR="00F0024E">
          <w:rPr>
            <w:rFonts w:ascii="Open Sans" w:hAnsi="Open Sans" w:cs="Open Sans"/>
          </w:rPr>
          <w:t>Footer and Header</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_Toc26695 </w:instrText>
        </w:r>
        <w:r w:rsidR="00F0024E">
          <w:rPr>
            <w:rFonts w:ascii="Open Sans" w:hAnsi="Open Sans" w:cs="Open Sans"/>
          </w:rPr>
          <w:fldChar w:fldCharType="separate"/>
        </w:r>
        <w:r w:rsidR="00F0024E">
          <w:rPr>
            <w:rFonts w:ascii="Open Sans" w:hAnsi="Open Sans" w:cs="Open Sans"/>
          </w:rPr>
          <w:t>16</w:t>
        </w:r>
        <w:r w:rsidR="00F0024E">
          <w:rPr>
            <w:rFonts w:ascii="Open Sans" w:hAnsi="Open Sans" w:cs="Open Sans"/>
          </w:rPr>
          <w:fldChar w:fldCharType="end"/>
        </w:r>
      </w:hyperlink>
    </w:p>
    <w:p w14:paraId="3642FEDF" w14:textId="77777777" w:rsidR="00A72663" w:rsidRDefault="00D67659">
      <w:pPr>
        <w:pStyle w:val="TOC2"/>
        <w:tabs>
          <w:tab w:val="right" w:leader="dot" w:pos="8306"/>
        </w:tabs>
        <w:spacing w:before="40" w:after="40" w:line="240" w:lineRule="auto"/>
        <w:rPr>
          <w:rFonts w:ascii="Open Sans" w:hAnsi="Open Sans" w:cs="Open Sans"/>
        </w:rPr>
      </w:pPr>
      <w:hyperlink w:anchor="_Toc21893" w:history="1">
        <w:r w:rsidR="00F0024E">
          <w:rPr>
            <w:rFonts w:ascii="Open Sans" w:eastAsia="宋体" w:hAnsi="Open Sans" w:cs="Open Sans"/>
          </w:rPr>
          <w:t xml:space="preserve">4.6 </w:t>
        </w:r>
        <w:r w:rsidR="00F0024E">
          <w:rPr>
            <w:rFonts w:ascii="Open Sans" w:hAnsi="Open Sans" w:cs="Open Sans"/>
          </w:rPr>
          <w:t>Table of Contents Formatting</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_Toc21893 </w:instrText>
        </w:r>
        <w:r w:rsidR="00F0024E">
          <w:rPr>
            <w:rFonts w:ascii="Open Sans" w:hAnsi="Open Sans" w:cs="Open Sans"/>
          </w:rPr>
          <w:fldChar w:fldCharType="separate"/>
        </w:r>
        <w:r w:rsidR="00F0024E">
          <w:rPr>
            <w:rFonts w:ascii="Open Sans" w:hAnsi="Open Sans" w:cs="Open Sans"/>
          </w:rPr>
          <w:t>17</w:t>
        </w:r>
        <w:r w:rsidR="00F0024E">
          <w:rPr>
            <w:rFonts w:ascii="Open Sans" w:hAnsi="Open Sans" w:cs="Open Sans"/>
          </w:rPr>
          <w:fldChar w:fldCharType="end"/>
        </w:r>
      </w:hyperlink>
    </w:p>
    <w:p w14:paraId="43389305" w14:textId="77777777" w:rsidR="00A72663" w:rsidRDefault="00D67659">
      <w:pPr>
        <w:pStyle w:val="TOC1"/>
        <w:tabs>
          <w:tab w:val="right" w:leader="dot" w:pos="8306"/>
        </w:tabs>
        <w:spacing w:before="40" w:after="40" w:line="240" w:lineRule="auto"/>
        <w:rPr>
          <w:rFonts w:ascii="Open Sans" w:hAnsi="Open Sans" w:cs="Open Sans"/>
        </w:rPr>
      </w:pPr>
      <w:hyperlink w:anchor="_Toc20619" w:history="1">
        <w:r w:rsidR="00F0024E">
          <w:rPr>
            <w:rFonts w:ascii="Open Sans" w:eastAsia="宋体" w:hAnsi="Open Sans" w:cs="Open Sans"/>
          </w:rPr>
          <w:t xml:space="preserve">5 </w:t>
        </w:r>
        <w:r w:rsidR="00F0024E">
          <w:rPr>
            <w:rFonts w:ascii="Open Sans" w:hAnsi="Open Sans" w:cs="Open Sans"/>
          </w:rPr>
          <w:t>Importing Formatting Styles</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_Toc20619 </w:instrText>
        </w:r>
        <w:r w:rsidR="00F0024E">
          <w:rPr>
            <w:rFonts w:ascii="Open Sans" w:hAnsi="Open Sans" w:cs="Open Sans"/>
          </w:rPr>
          <w:fldChar w:fldCharType="separate"/>
        </w:r>
        <w:r w:rsidR="00F0024E">
          <w:rPr>
            <w:rFonts w:ascii="Open Sans" w:hAnsi="Open Sans" w:cs="Open Sans"/>
          </w:rPr>
          <w:t>18</w:t>
        </w:r>
        <w:r w:rsidR="00F0024E">
          <w:rPr>
            <w:rFonts w:ascii="Open Sans" w:hAnsi="Open Sans" w:cs="Open Sans"/>
          </w:rPr>
          <w:fldChar w:fldCharType="end"/>
        </w:r>
      </w:hyperlink>
    </w:p>
    <w:p w14:paraId="6C6CF0C5" w14:textId="77777777" w:rsidR="00A72663" w:rsidRDefault="00F0024E">
      <w:pPr>
        <w:pStyle w:val="SFENBodyText"/>
        <w:spacing w:after="40" w:line="240" w:lineRule="auto"/>
        <w:rPr>
          <w:rFonts w:cs="Open Sans"/>
        </w:rPr>
      </w:pPr>
      <w:r>
        <w:rPr>
          <w:rFonts w:cs="Open Sans"/>
        </w:rPr>
        <w:fldChar w:fldCharType="end"/>
      </w:r>
    </w:p>
    <w:p w14:paraId="2A5D9A1F" w14:textId="77777777" w:rsidR="00A72663" w:rsidRDefault="00F0024E">
      <w:pPr>
        <w:rPr>
          <w:rFonts w:ascii="Open Sans" w:hAnsi="Open Sans" w:cs="Open Sans"/>
          <w:szCs w:val="21"/>
        </w:rPr>
      </w:pPr>
      <w:r>
        <w:rPr>
          <w:rFonts w:ascii="Open Sans" w:hAnsi="Open Sans" w:cs="Open Sans"/>
          <w:szCs w:val="21"/>
        </w:rPr>
        <w:br w:type="page"/>
      </w:r>
    </w:p>
    <w:p w14:paraId="63EE681C" w14:textId="77777777" w:rsidR="00A72663" w:rsidRDefault="00F0024E">
      <w:pPr>
        <w:pStyle w:val="SFENHeading1"/>
        <w:numPr>
          <w:ilvl w:val="0"/>
          <w:numId w:val="0"/>
        </w:numPr>
        <w:tabs>
          <w:tab w:val="left" w:pos="420"/>
        </w:tabs>
        <w:rPr>
          <w:lang w:eastAsia="zh-CN"/>
        </w:rPr>
      </w:pPr>
      <w:bookmarkStart w:id="3" w:name="_Toc32369"/>
      <w:bookmarkStart w:id="4" w:name="_Toc14766"/>
      <w:bookmarkStart w:id="5" w:name="_Toc23583"/>
      <w:r>
        <w:rPr>
          <w:lang w:eastAsia="zh-CN"/>
        </w:rPr>
        <w:lastRenderedPageBreak/>
        <w:t xml:space="preserve">About </w:t>
      </w:r>
      <w:r>
        <w:rPr>
          <w:rFonts w:hint="eastAsia"/>
          <w:lang w:eastAsia="zh-CN"/>
        </w:rPr>
        <w:t>T</w:t>
      </w:r>
      <w:r>
        <w:rPr>
          <w:lang w:eastAsia="zh-CN"/>
        </w:rPr>
        <w:t xml:space="preserve">his </w:t>
      </w:r>
      <w:bookmarkEnd w:id="3"/>
      <w:r>
        <w:rPr>
          <w:rFonts w:hint="eastAsia"/>
          <w:lang w:eastAsia="zh-CN"/>
        </w:rPr>
        <w:t>Document</w:t>
      </w:r>
      <w:bookmarkEnd w:id="4"/>
    </w:p>
    <w:p w14:paraId="4C1CD3A3" w14:textId="77777777" w:rsidR="00A72663" w:rsidRDefault="00F0024E">
      <w:pPr>
        <w:pStyle w:val="SFENBodyText"/>
        <w:ind w:left="567"/>
      </w:pPr>
      <w:r>
        <w:t xml:space="preserve">This </w:t>
      </w:r>
      <w:r>
        <w:rPr>
          <w:rFonts w:hint="eastAsia"/>
        </w:rPr>
        <w:t>document is about the formatting requirements for</w:t>
      </w:r>
      <w:r>
        <w:t xml:space="preserve"> Sangfor </w:t>
      </w:r>
      <w:r>
        <w:rPr>
          <w:rFonts w:hint="eastAsia"/>
        </w:rPr>
        <w:t xml:space="preserve">English </w:t>
      </w:r>
      <w:r>
        <w:t>documentation.</w:t>
      </w:r>
      <w:r>
        <w:rPr>
          <w:rFonts w:hint="eastAsia"/>
        </w:rPr>
        <w:t xml:space="preserve"> </w:t>
      </w:r>
      <w:r>
        <w:t xml:space="preserve">The information in this </w:t>
      </w:r>
      <w:r>
        <w:rPr>
          <w:rFonts w:hint="eastAsia"/>
        </w:rPr>
        <w:t>document</w:t>
      </w:r>
      <w:r>
        <w:t xml:space="preserve"> may change periodically. Check the </w:t>
      </w:r>
      <w:hyperlink w:anchor="change_log" w:history="1">
        <w:r>
          <w:rPr>
            <w:rStyle w:val="a9"/>
            <w:color w:val="0070C0"/>
            <w:u w:val="none"/>
          </w:rPr>
          <w:t>Change Log</w:t>
        </w:r>
      </w:hyperlink>
      <w:r>
        <w:t xml:space="preserve"> page to see what is new in this version.</w:t>
      </w:r>
    </w:p>
    <w:p w14:paraId="08EFE969" w14:textId="77777777" w:rsidR="00A72663" w:rsidRDefault="00F0024E">
      <w:pPr>
        <w:pStyle w:val="SFENTableText"/>
        <w:ind w:left="567"/>
        <w:rPr>
          <w:rFonts w:ascii="宋体" w:eastAsia="宋体" w:hAnsi="宋体" w:cs="宋体"/>
          <w:sz w:val="21"/>
          <w:szCs w:val="21"/>
        </w:rPr>
      </w:pPr>
      <w:r>
        <w:rPr>
          <w:rFonts w:hint="eastAsia"/>
          <w:sz w:val="21"/>
          <w:szCs w:val="21"/>
        </w:rPr>
        <w:t xml:space="preserve">This document includes all the styles and formatting required for English documentation, and contains the information needed to make each style. You can use the Format Painter tool to copy styles from this sample document and apply them to the document you are translating. You can also import all of the styles directly into the document you are translating (see </w:t>
      </w:r>
      <w:hyperlink w:anchor="importing" w:history="1">
        <w:r>
          <w:rPr>
            <w:rStyle w:val="SFENHyperlinkChar"/>
            <w:rFonts w:hint="eastAsia"/>
            <w:sz w:val="21"/>
            <w:szCs w:val="21"/>
          </w:rPr>
          <w:t>Importing Formatting Styles</w:t>
        </w:r>
      </w:hyperlink>
      <w:r>
        <w:rPr>
          <w:rStyle w:val="SFENHyperlinkChar"/>
          <w:rFonts w:hint="eastAsia"/>
          <w:color w:val="auto"/>
          <w:sz w:val="21"/>
          <w:szCs w:val="21"/>
        </w:rPr>
        <w:t>)</w:t>
      </w:r>
      <w:r>
        <w:rPr>
          <w:rFonts w:hint="eastAsia"/>
          <w:sz w:val="21"/>
          <w:szCs w:val="21"/>
        </w:rPr>
        <w:t>.</w:t>
      </w:r>
    </w:p>
    <w:p w14:paraId="76DA28C6" w14:textId="77777777" w:rsidR="00A72663" w:rsidRDefault="00F0024E">
      <w:pPr>
        <w:pStyle w:val="SFENHeading2"/>
        <w:numPr>
          <w:ilvl w:val="1"/>
          <w:numId w:val="0"/>
        </w:numPr>
        <w:rPr>
          <w:lang w:eastAsia="zh-CN"/>
        </w:rPr>
      </w:pPr>
      <w:r>
        <w:rPr>
          <w:rFonts w:eastAsia="Arial Unicode MS" w:cs="Open Sans"/>
          <w:noProof/>
          <w:sz w:val="21"/>
          <w:szCs w:val="21"/>
          <w:lang w:eastAsia="en-US"/>
        </w:rPr>
        <mc:AlternateContent>
          <mc:Choice Requires="wps">
            <w:drawing>
              <wp:anchor distT="0" distB="0" distL="114300" distR="114300" simplePos="0" relativeHeight="251720704" behindDoc="0" locked="0" layoutInCell="1" allowOverlap="1" wp14:anchorId="76AEDBC5" wp14:editId="2D320470">
                <wp:simplePos x="0" y="0"/>
                <wp:positionH relativeFrom="column">
                  <wp:posOffset>2955925</wp:posOffset>
                </wp:positionH>
                <wp:positionV relativeFrom="paragraph">
                  <wp:posOffset>262890</wp:posOffset>
                </wp:positionV>
                <wp:extent cx="2291080" cy="495300"/>
                <wp:effectExtent l="12700" t="12700" r="12700" b="25400"/>
                <wp:wrapNone/>
                <wp:docPr id="15" name="圆角矩形 15"/>
                <wp:cNvGraphicFramePr/>
                <a:graphic xmlns:a="http://schemas.openxmlformats.org/drawingml/2006/main">
                  <a:graphicData uri="http://schemas.microsoft.com/office/word/2010/wordprocessingShape">
                    <wps:wsp>
                      <wps:cNvSpPr/>
                      <wps:spPr>
                        <a:xfrm>
                          <a:off x="0" y="0"/>
                          <a:ext cx="2291080" cy="495300"/>
                        </a:xfrm>
                        <a:prstGeom prst="roundRect">
                          <a:avLst>
                            <a:gd name="adj" fmla="val 16667"/>
                          </a:avLst>
                        </a:prstGeom>
                        <a:noFill/>
                        <a:ln w="25400" cap="flat" cmpd="sng">
                          <a:solidFill>
                            <a:srgbClr val="C00000"/>
                          </a:solidFill>
                          <a:prstDash val="solid"/>
                          <a:headEnd type="none" w="med" len="med"/>
                          <a:tailEnd type="none" w="med" len="med"/>
                        </a:ln>
                      </wps:spPr>
                      <wps:bodyPr lIns="45720" tIns="45720" rIns="45720" bIns="45720" upright="1"/>
                    </wps:wsp>
                  </a:graphicData>
                </a:graphic>
              </wp:anchor>
            </w:drawing>
          </mc:Choice>
          <mc:Fallback>
            <w:pict>
              <v:roundrect w14:anchorId="7D8A9007" id="圆角矩形 15" o:spid="_x0000_s1026" style="position:absolute;left:0;text-align:left;margin-left:232.75pt;margin-top:20.7pt;width:180.4pt;height:39pt;z-index:2517207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c+MGQIAAAsEAAAOAAAAZHJzL2Uyb0RvYy54bWysU0uOEzEQ3SNxB8t70p2QZGZa6cxiwiAk&#10;BCMGDlCx3d1G/sl20skFOABrJCQ2iENwnBEcg7LTZAJsEKIX7iq7/Kreq/LicqcV2QofpDU1HY9K&#10;SoRhlkvT1vTN6+tH55SECIaDskbUdC8CvVw+fLDoXSUmtrOKC08QxISqdzXtYnRVUQTWCQ1hZJ0w&#10;eNhYryGi69uCe+gRXatiUpbzoreeO2+ZCAF3V4dDusz4TSNYfNk0QUSiaoq1xbz6vK7TWiwXULUe&#10;XCfZUAb8QxUapMGkR6gVRCAbL/+A0pJ5G2wTR8zqwjaNZCJzQDbj8jc2tx04kbmgOMEdZQr/D5a9&#10;2N54Ijn2bkaJAY09uvvw7vvn998+frn7+ongNmrUu1Bh6K278YMX0EyEd43X6Y9UyC7ruj/qKnaR&#10;MNycTC7G5TnKz/BsejF7XGbhi/vbzof4VFhNklFTbzeGv8LmZU1h+zzELC4fKgT+lpJGK2zVFhQZ&#10;z+fzs1QmIg7BaP3ETDeNvZZK5WYrQ3osaTbFIggDnLlGQURTO1QhmDbnDFZJnu6k28G36yvlCeaq&#10;6VWZviHbL2Ep4QpCd4jLRykMqk4Af2I4iXuH8hp8CDTVoAWnRAl8N8nKkRGk+ptIpKcM8k19OXQi&#10;WWvL99hN9czghExnZ5M08aeOP3XWp87Gedl2KP04M0toOHFZ0eF1pJE+9XP2+ze8/AEAAP//AwBQ&#10;SwMEFAAGAAgAAAAhAEU/THvhAAAACgEAAA8AAABkcnMvZG93bnJldi54bWxMj8FOwzAMhu9IvENk&#10;JG4sTem6UppOaAJxQEOiG5yzxrTVmqQ02VreHnOCmy1/+v39xXo2PTvj6DtnJYhFBAxt7XRnGwn7&#10;3dNNBswHZbXqnUUJ3+hhXV5eFCrXbrJveK5CwyjE+lxJaEMYcs593aJRfuEGtHT7dKNRgdax4XpU&#10;E4WbnsdRlHKjOksfWjXgpsX6WJ2MBJ1Vz+8fXy+b7fTIV8dG9PHuVUh5fTU/3AMLOIc/GH71SR1K&#10;cjq4k9We9RKSdLkklAaRACMgi9NbYAcixV0CvCz4/wrlDwAAAP//AwBQSwECLQAUAAYACAAAACEA&#10;toM4kv4AAADhAQAAEwAAAAAAAAAAAAAAAAAAAAAAW0NvbnRlbnRfVHlwZXNdLnhtbFBLAQItABQA&#10;BgAIAAAAIQA4/SH/1gAAAJQBAAALAAAAAAAAAAAAAAAAAC8BAABfcmVscy8ucmVsc1BLAQItABQA&#10;BgAIAAAAIQANXc+MGQIAAAsEAAAOAAAAAAAAAAAAAAAAAC4CAABkcnMvZTJvRG9jLnhtbFBLAQIt&#10;ABQABgAIAAAAIQBFP0x74QAAAAoBAAAPAAAAAAAAAAAAAAAAAHMEAABkcnMvZG93bnJldi54bWxQ&#10;SwUGAAAAAAQABADzAAAAgQUAAAAA&#10;" filled="f" strokecolor="#c00000" strokeweight="2pt">
                <v:textbox inset="3.6pt,,3.6pt"/>
              </v:roundrect>
            </w:pict>
          </mc:Fallback>
        </mc:AlternateContent>
      </w:r>
      <w:r>
        <w:rPr>
          <w:rFonts w:eastAsia="Source Han Sans CN Normal" w:cs="Open Sans"/>
          <w:noProof/>
          <w:sz w:val="21"/>
          <w:szCs w:val="21"/>
          <w:lang w:eastAsia="zh-CN"/>
        </w:rPr>
        <w:drawing>
          <wp:inline distT="0" distB="0" distL="114300" distR="114300" wp14:anchorId="72E0F781" wp14:editId="3B840042">
            <wp:extent cx="5296535" cy="960120"/>
            <wp:effectExtent l="0" t="0" r="6985" b="0"/>
            <wp:docPr id="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pic:cNvPicPr>
                      <a:picLocks noChangeAspect="1"/>
                    </pic:cNvPicPr>
                  </pic:nvPicPr>
                  <pic:blipFill>
                    <a:blip r:embed="rId12"/>
                    <a:stretch>
                      <a:fillRect/>
                    </a:stretch>
                  </pic:blipFill>
                  <pic:spPr>
                    <a:xfrm>
                      <a:off x="0" y="0"/>
                      <a:ext cx="5296535" cy="960120"/>
                    </a:xfrm>
                    <a:prstGeom prst="rect">
                      <a:avLst/>
                    </a:prstGeom>
                    <a:noFill/>
                    <a:ln>
                      <a:noFill/>
                    </a:ln>
                  </pic:spPr>
                </pic:pic>
              </a:graphicData>
            </a:graphic>
          </wp:inline>
        </w:drawing>
      </w:r>
      <w:r>
        <w:rPr>
          <w:rFonts w:hint="eastAsia"/>
          <w:lang w:eastAsia="zh-CN"/>
        </w:rPr>
        <w:br w:type="page"/>
      </w:r>
    </w:p>
    <w:p w14:paraId="2A5B26A6" w14:textId="77777777" w:rsidR="00A72663" w:rsidRDefault="00F0024E">
      <w:pPr>
        <w:pStyle w:val="SFENHeading1"/>
        <w:rPr>
          <w:lang w:eastAsia="zh-CN"/>
        </w:rPr>
      </w:pPr>
      <w:bookmarkStart w:id="6" w:name="_Toc22379"/>
      <w:r>
        <w:rPr>
          <w:rFonts w:hint="eastAsia"/>
          <w:lang w:eastAsia="zh-CN"/>
        </w:rPr>
        <w:lastRenderedPageBreak/>
        <w:t>General Requirements</w:t>
      </w:r>
      <w:bookmarkEnd w:id="6"/>
    </w:p>
    <w:p w14:paraId="05E66561" w14:textId="77777777" w:rsidR="00A72663" w:rsidRDefault="00F0024E">
      <w:pPr>
        <w:pStyle w:val="SFENHeading2"/>
      </w:pPr>
      <w:bookmarkStart w:id="7" w:name="_Toc8326"/>
      <w:bookmarkStart w:id="8" w:name="_Toc27980"/>
      <w:r>
        <w:t xml:space="preserve">Document </w:t>
      </w:r>
      <w:r>
        <w:rPr>
          <w:lang w:eastAsia="zh-CN"/>
        </w:rPr>
        <w:t>File Name</w:t>
      </w:r>
      <w:bookmarkEnd w:id="7"/>
      <w:bookmarkEnd w:id="8"/>
    </w:p>
    <w:p w14:paraId="72CC011E" w14:textId="77777777" w:rsidR="00A72663" w:rsidRDefault="00F0024E">
      <w:pPr>
        <w:pStyle w:val="SFENBodyText"/>
        <w:spacing w:before="80"/>
        <w:rPr>
          <w:rFonts w:cs="Open Sans"/>
        </w:rPr>
      </w:pPr>
      <w:bookmarkStart w:id="9" w:name="_Toc517254292"/>
      <w:bookmarkStart w:id="10" w:name="_Toc517256059"/>
      <w:bookmarkStart w:id="11" w:name="_Toc517253777"/>
      <w:bookmarkStart w:id="12" w:name="_Toc517256383"/>
      <w:bookmarkStart w:id="13" w:name="_Toc517171457"/>
      <w:bookmarkStart w:id="14" w:name="_Toc517253915"/>
      <w:bookmarkStart w:id="15" w:name="_Toc517172511"/>
      <w:r>
        <w:rPr>
          <w:rFonts w:cs="Open Sans"/>
        </w:rPr>
        <w:t>The file name of the document should use the following format:</w:t>
      </w:r>
    </w:p>
    <w:p w14:paraId="1753D5A9" w14:textId="77777777" w:rsidR="00A72663" w:rsidRDefault="00F0024E">
      <w:pPr>
        <w:pStyle w:val="SFENBodyText"/>
        <w:spacing w:before="80"/>
        <w:rPr>
          <w:rFonts w:cs="Open Sans"/>
          <w:bCs/>
        </w:rPr>
      </w:pPr>
      <w:proofErr w:type="spellStart"/>
      <w:r>
        <w:rPr>
          <w:rFonts w:cs="Open Sans"/>
          <w:bCs/>
        </w:rPr>
        <w:t>SANGFOR_Product_Version_Document</w:t>
      </w:r>
      <w:proofErr w:type="spellEnd"/>
      <w:r>
        <w:rPr>
          <w:rFonts w:cs="Open Sans"/>
          <w:bCs/>
        </w:rPr>
        <w:t xml:space="preserve"> </w:t>
      </w:r>
      <w:proofErr w:type="spellStart"/>
      <w:r>
        <w:rPr>
          <w:rFonts w:cs="Open Sans"/>
          <w:bCs/>
        </w:rPr>
        <w:t>Title_Language_Date</w:t>
      </w:r>
      <w:proofErr w:type="spellEnd"/>
    </w:p>
    <w:p w14:paraId="06386E51" w14:textId="77777777" w:rsidR="00A72663" w:rsidRDefault="00F0024E">
      <w:pPr>
        <w:pStyle w:val="SFENListBullets"/>
        <w:numPr>
          <w:ilvl w:val="0"/>
          <w:numId w:val="0"/>
        </w:numPr>
        <w:shd w:val="clear" w:color="auto" w:fill="D6EEFB"/>
        <w:tabs>
          <w:tab w:val="clear" w:pos="986"/>
        </w:tabs>
        <w:ind w:left="566"/>
        <w:jc w:val="left"/>
        <w:rPr>
          <w:b/>
          <w:bCs/>
        </w:rPr>
      </w:pPr>
      <w:r>
        <w:rPr>
          <w:b/>
          <w:bCs/>
        </w:rPr>
        <w:t>Examples</w:t>
      </w:r>
      <w:r>
        <w:rPr>
          <w:b/>
          <w:bCs/>
        </w:rPr>
        <w:tab/>
      </w:r>
    </w:p>
    <w:p w14:paraId="3DECDC90" w14:textId="77777777" w:rsidR="00A72663" w:rsidRDefault="00F0024E">
      <w:pPr>
        <w:pStyle w:val="ItemListCharSANGFOR"/>
        <w:shd w:val="clear" w:color="auto" w:fill="D6EEFB"/>
        <w:tabs>
          <w:tab w:val="clear" w:pos="987"/>
          <w:tab w:val="left" w:pos="986"/>
        </w:tabs>
        <w:spacing w:before="40" w:after="80"/>
        <w:ind w:hanging="420"/>
        <w:jc w:val="left"/>
      </w:pPr>
      <w:r>
        <w:t>SANGFOR_IA</w:t>
      </w:r>
      <w:r>
        <w:rPr>
          <w:rFonts w:hint="eastAsia"/>
        </w:rPr>
        <w:t>G</w:t>
      </w:r>
      <w:r>
        <w:t>_V11.9_User Manual_EN_20171225</w:t>
      </w:r>
    </w:p>
    <w:p w14:paraId="42D65090" w14:textId="77777777" w:rsidR="00A72663" w:rsidRDefault="00F0024E">
      <w:pPr>
        <w:pStyle w:val="ItemListCharSANGFOR"/>
        <w:shd w:val="clear" w:color="auto" w:fill="D6EEFB"/>
        <w:tabs>
          <w:tab w:val="clear" w:pos="987"/>
          <w:tab w:val="left" w:pos="986"/>
        </w:tabs>
        <w:spacing w:before="40" w:after="80"/>
        <w:ind w:hanging="420"/>
        <w:jc w:val="left"/>
      </w:pPr>
      <w:r>
        <w:t>SANGFOR_IA</w:t>
      </w:r>
      <w:r>
        <w:rPr>
          <w:rFonts w:hint="eastAsia"/>
        </w:rPr>
        <w:t>G</w:t>
      </w:r>
      <w:r>
        <w:t>_V11.9_XXXXX_EN_20180110</w:t>
      </w:r>
      <w:bookmarkEnd w:id="9"/>
      <w:bookmarkEnd w:id="10"/>
      <w:bookmarkEnd w:id="11"/>
      <w:bookmarkEnd w:id="12"/>
      <w:bookmarkEnd w:id="13"/>
      <w:bookmarkEnd w:id="14"/>
      <w:bookmarkEnd w:id="15"/>
    </w:p>
    <w:p w14:paraId="32DD6C65" w14:textId="77777777" w:rsidR="00A72663" w:rsidRDefault="00F0024E">
      <w:pPr>
        <w:pStyle w:val="SFENHeading2"/>
      </w:pPr>
      <w:bookmarkStart w:id="16" w:name="_Toc16654"/>
      <w:bookmarkStart w:id="17" w:name="_Toc18872"/>
      <w:bookmarkStart w:id="18" w:name="_Toc517254294"/>
      <w:bookmarkStart w:id="19" w:name="_Toc517171459"/>
      <w:bookmarkStart w:id="20" w:name="_Toc517256385"/>
      <w:bookmarkStart w:id="21" w:name="_Toc30494"/>
      <w:bookmarkStart w:id="22" w:name="_Toc517253779"/>
      <w:bookmarkStart w:id="23" w:name="_Toc517253917"/>
      <w:bookmarkStart w:id="24" w:name="_Toc517172513"/>
      <w:bookmarkStart w:id="25" w:name="_Toc517256061"/>
      <w:r>
        <w:t>Product Version</w:t>
      </w:r>
      <w:bookmarkEnd w:id="16"/>
      <w:bookmarkEnd w:id="17"/>
    </w:p>
    <w:bookmarkEnd w:id="18"/>
    <w:bookmarkEnd w:id="19"/>
    <w:bookmarkEnd w:id="20"/>
    <w:bookmarkEnd w:id="21"/>
    <w:bookmarkEnd w:id="22"/>
    <w:bookmarkEnd w:id="23"/>
    <w:bookmarkEnd w:id="24"/>
    <w:bookmarkEnd w:id="25"/>
    <w:p w14:paraId="73942E7D" w14:textId="77777777" w:rsidR="00A72663" w:rsidRDefault="00F0024E">
      <w:pPr>
        <w:pStyle w:val="SFENBodyText"/>
        <w:ind w:left="567"/>
        <w:rPr>
          <w:rFonts w:cs="Open Sans"/>
        </w:rPr>
      </w:pPr>
      <w:r>
        <w:rPr>
          <w:rFonts w:cs="Open Sans"/>
        </w:rPr>
        <w:t>Every document should be written with the latest product version unless there are special instructions to use a different version.</w:t>
      </w:r>
    </w:p>
    <w:p w14:paraId="16C85C69" w14:textId="77777777" w:rsidR="00A72663" w:rsidRDefault="00F0024E">
      <w:pPr>
        <w:pStyle w:val="SFENHeading2"/>
        <w:rPr>
          <w:lang w:eastAsia="zh-CN"/>
        </w:rPr>
      </w:pPr>
      <w:bookmarkStart w:id="26" w:name="Open_Sans"/>
      <w:bookmarkStart w:id="27" w:name="Fonts"/>
      <w:bookmarkStart w:id="28" w:name="_Toc7561"/>
      <w:bookmarkStart w:id="29" w:name="_Toc9822"/>
      <w:bookmarkStart w:id="30" w:name="_Toc25708"/>
      <w:bookmarkEnd w:id="26"/>
      <w:bookmarkEnd w:id="27"/>
      <w:r>
        <w:rPr>
          <w:lang w:eastAsia="zh-CN"/>
        </w:rPr>
        <w:t>Fonts</w:t>
      </w:r>
      <w:bookmarkEnd w:id="28"/>
      <w:bookmarkEnd w:id="29"/>
    </w:p>
    <w:bookmarkEnd w:id="30"/>
    <w:p w14:paraId="1F8DEA4F" w14:textId="77777777" w:rsidR="00A72663" w:rsidRDefault="00F0024E">
      <w:pPr>
        <w:pStyle w:val="SFENBodyText"/>
        <w:ind w:left="567"/>
        <w:rPr>
          <w:rStyle w:val="None"/>
          <w:rFonts w:ascii="Open Sans" w:hAnsi="Open Sans" w:cs="Open Sans"/>
          <w:szCs w:val="22"/>
        </w:rPr>
      </w:pPr>
      <w:r>
        <w:rPr>
          <w:rFonts w:cs="Open Sans"/>
        </w:rPr>
        <w:t>Use the font type "</w:t>
      </w:r>
      <w:r>
        <w:rPr>
          <w:rFonts w:cs="Open Sans" w:hint="eastAsia"/>
        </w:rPr>
        <w:t>Open Sans</w:t>
      </w:r>
      <w:r>
        <w:rPr>
          <w:rFonts w:cs="Open Sans"/>
        </w:rPr>
        <w:t xml:space="preserve">" in </w:t>
      </w:r>
      <w:r>
        <w:rPr>
          <w:rFonts w:cs="Open Sans"/>
          <w:lang w:val="en-GB"/>
        </w:rPr>
        <w:t xml:space="preserve">all </w:t>
      </w:r>
      <w:r>
        <w:rPr>
          <w:rFonts w:cs="Open Sans"/>
        </w:rPr>
        <w:t>Sangfor documentation.</w:t>
      </w:r>
      <w:r>
        <w:rPr>
          <w:rFonts w:cs="Open Sans" w:hint="eastAsia"/>
        </w:rPr>
        <w:t xml:space="preserve"> </w:t>
      </w:r>
      <w:r>
        <w:rPr>
          <w:rStyle w:val="None"/>
          <w:rFonts w:ascii="Open Sans" w:hAnsi="Open Sans" w:cs="Open Sans" w:hint="eastAsia"/>
          <w:szCs w:val="22"/>
        </w:rPr>
        <w:t>Open Sans</w:t>
      </w:r>
      <w:r>
        <w:rPr>
          <w:rStyle w:val="None"/>
          <w:rFonts w:ascii="Open Sans" w:hAnsi="Open Sans" w:cs="Open Sans"/>
          <w:szCs w:val="22"/>
        </w:rPr>
        <w:t xml:space="preserve"> can be downloaded from the following site:</w:t>
      </w:r>
    </w:p>
    <w:p w14:paraId="22629B16" w14:textId="77777777" w:rsidR="00A72663" w:rsidRDefault="00D67659">
      <w:pPr>
        <w:pStyle w:val="SFENHyperlink"/>
      </w:pPr>
      <w:hyperlink r:id="rId13" w:history="1">
        <w:r w:rsidR="00F0024E">
          <w:t>fonts.google.com/specimen/Open+Sans?preview.text_type=custom</w:t>
        </w:r>
      </w:hyperlink>
    </w:p>
    <w:p w14:paraId="3BE47249" w14:textId="77777777" w:rsidR="00A72663" w:rsidRDefault="00A72663">
      <w:pPr>
        <w:pStyle w:val="SFENBodyText"/>
        <w:ind w:left="567"/>
        <w:rPr>
          <w:rFonts w:cs="Open Sans"/>
          <w:color w:val="0070C0"/>
        </w:rPr>
      </w:pPr>
    </w:p>
    <w:p w14:paraId="46012573" w14:textId="77777777" w:rsidR="00A72663" w:rsidRDefault="00F0024E">
      <w:pPr>
        <w:pStyle w:val="SFENTableText"/>
        <w:jc w:val="center"/>
      </w:pPr>
      <w:r>
        <w:rPr>
          <w:noProof/>
          <w:lang w:eastAsia="en-US"/>
        </w:rPr>
        <w:drawing>
          <wp:inline distT="0" distB="0" distL="114300" distR="114300" wp14:anchorId="520AA922" wp14:editId="7E07704A">
            <wp:extent cx="4600575" cy="1821815"/>
            <wp:effectExtent l="0" t="0" r="1905" b="6985"/>
            <wp:docPr id="24"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35"/>
                    <pic:cNvPicPr>
                      <a:picLocks noChangeAspect="1"/>
                    </pic:cNvPicPr>
                  </pic:nvPicPr>
                  <pic:blipFill>
                    <a:blip r:embed="rId14">
                      <a:lum/>
                    </a:blip>
                    <a:stretch>
                      <a:fillRect/>
                    </a:stretch>
                  </pic:blipFill>
                  <pic:spPr>
                    <a:xfrm>
                      <a:off x="0" y="0"/>
                      <a:ext cx="4600575" cy="1821815"/>
                    </a:xfrm>
                    <a:prstGeom prst="rect">
                      <a:avLst/>
                    </a:prstGeom>
                    <a:noFill/>
                    <a:ln>
                      <a:noFill/>
                    </a:ln>
                  </pic:spPr>
                </pic:pic>
              </a:graphicData>
            </a:graphic>
          </wp:inline>
        </w:drawing>
      </w:r>
    </w:p>
    <w:p w14:paraId="350678D5" w14:textId="77777777" w:rsidR="00A72663" w:rsidRDefault="00A72663">
      <w:pPr>
        <w:pStyle w:val="SFENBodyText"/>
        <w:ind w:left="567"/>
        <w:rPr>
          <w:rFonts w:cs="Open Sans"/>
        </w:rPr>
      </w:pPr>
    </w:p>
    <w:p w14:paraId="545644DE" w14:textId="77777777" w:rsidR="00A72663" w:rsidRDefault="00F0024E">
      <w:pPr>
        <w:pStyle w:val="SFENBodyText"/>
        <w:ind w:left="567"/>
        <w:rPr>
          <w:rFonts w:cs="Open Sans"/>
        </w:rPr>
      </w:pPr>
      <w:r>
        <w:rPr>
          <w:rFonts w:cs="Open Sans"/>
        </w:rPr>
        <w:t>Install the downloaded font</w:t>
      </w:r>
      <w:r>
        <w:rPr>
          <w:rFonts w:cs="Open Sans" w:hint="eastAsia"/>
        </w:rPr>
        <w:t xml:space="preserve"> family on your computer according to the steps given in the following site:</w:t>
      </w:r>
    </w:p>
    <w:p w14:paraId="0C9CC90D" w14:textId="77777777" w:rsidR="00A72663" w:rsidRDefault="00F0024E">
      <w:pPr>
        <w:pStyle w:val="SFENHyperlink"/>
        <w:rPr>
          <w:rFonts w:cs="Open Sans"/>
        </w:rPr>
      </w:pPr>
      <w:r>
        <w:t>https://support.microsoft.com/en-us/office/add-a-font-b7c5f17c-4426-4b53-967f-455339c564c1</w:t>
      </w:r>
    </w:p>
    <w:p w14:paraId="75D9A760" w14:textId="77777777" w:rsidR="00A72663" w:rsidRDefault="00F0024E">
      <w:pPr>
        <w:spacing w:before="40" w:after="80" w:line="300" w:lineRule="auto"/>
        <w:jc w:val="center"/>
      </w:pPr>
      <w:r>
        <w:rPr>
          <w:noProof/>
          <w:lang w:eastAsia="en-US"/>
        </w:rPr>
        <w:lastRenderedPageBreak/>
        <w:drawing>
          <wp:inline distT="0" distB="0" distL="114300" distR="114300" wp14:anchorId="7E6BB925" wp14:editId="05AAC0CC">
            <wp:extent cx="5166995" cy="2997835"/>
            <wp:effectExtent l="0" t="0" r="14605" b="4445"/>
            <wp:docPr id="27"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36"/>
                    <pic:cNvPicPr>
                      <a:picLocks noChangeAspect="1"/>
                    </pic:cNvPicPr>
                  </pic:nvPicPr>
                  <pic:blipFill>
                    <a:blip r:embed="rId15">
                      <a:lum/>
                    </a:blip>
                    <a:stretch>
                      <a:fillRect/>
                    </a:stretch>
                  </pic:blipFill>
                  <pic:spPr>
                    <a:xfrm>
                      <a:off x="0" y="0"/>
                      <a:ext cx="5166995" cy="2997835"/>
                    </a:xfrm>
                    <a:prstGeom prst="rect">
                      <a:avLst/>
                    </a:prstGeom>
                    <a:noFill/>
                    <a:ln>
                      <a:noFill/>
                    </a:ln>
                  </pic:spPr>
                </pic:pic>
              </a:graphicData>
            </a:graphic>
          </wp:inline>
        </w:drawing>
      </w:r>
    </w:p>
    <w:p w14:paraId="39F6FBCC" w14:textId="77777777" w:rsidR="00A72663" w:rsidRDefault="00F0024E">
      <w:pPr>
        <w:pStyle w:val="SFENBodyText"/>
      </w:pPr>
      <w:r>
        <w:t>After the Open Sans font family is installed, restart your WPS or Microsoft Word and select the Open Sans font</w:t>
      </w:r>
      <w:r>
        <w:rPr>
          <w:rFonts w:hint="eastAsia"/>
        </w:rPr>
        <w:t xml:space="preserve"> as shown in the screenshot.</w:t>
      </w:r>
    </w:p>
    <w:p w14:paraId="53268691" w14:textId="77777777" w:rsidR="00A72663" w:rsidRDefault="00F0024E">
      <w:r>
        <w:rPr>
          <w:noProof/>
          <w:lang w:eastAsia="en-US"/>
        </w:rPr>
        <w:drawing>
          <wp:inline distT="0" distB="0" distL="114300" distR="114300" wp14:anchorId="02B30B6F" wp14:editId="29CA5314">
            <wp:extent cx="1549400" cy="2953385"/>
            <wp:effectExtent l="0" t="0" r="5080" b="3175"/>
            <wp:docPr id="29"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38"/>
                    <pic:cNvPicPr>
                      <a:picLocks noChangeAspect="1"/>
                    </pic:cNvPicPr>
                  </pic:nvPicPr>
                  <pic:blipFill>
                    <a:blip r:embed="rId16">
                      <a:lum/>
                    </a:blip>
                    <a:stretch>
                      <a:fillRect/>
                    </a:stretch>
                  </pic:blipFill>
                  <pic:spPr>
                    <a:xfrm>
                      <a:off x="0" y="0"/>
                      <a:ext cx="1549400" cy="2953385"/>
                    </a:xfrm>
                    <a:prstGeom prst="rect">
                      <a:avLst/>
                    </a:prstGeom>
                    <a:noFill/>
                    <a:ln>
                      <a:noFill/>
                    </a:ln>
                  </pic:spPr>
                </pic:pic>
              </a:graphicData>
            </a:graphic>
          </wp:inline>
        </w:drawing>
      </w:r>
    </w:p>
    <w:p w14:paraId="08055121" w14:textId="77777777" w:rsidR="00A72663" w:rsidRDefault="00F0024E">
      <w:pPr>
        <w:rPr>
          <w:rFonts w:cs="Open Sans"/>
        </w:rPr>
      </w:pPr>
      <w:r>
        <w:rPr>
          <w:rFonts w:cs="Open Sans" w:hint="eastAsia"/>
        </w:rPr>
        <w:br w:type="page"/>
      </w:r>
    </w:p>
    <w:p w14:paraId="4F061A68" w14:textId="77777777" w:rsidR="00A72663" w:rsidRDefault="00F0024E">
      <w:pPr>
        <w:pStyle w:val="SFENHeading1"/>
        <w:rPr>
          <w:lang w:eastAsia="zh-CN"/>
        </w:rPr>
      </w:pPr>
      <w:bookmarkStart w:id="31" w:name="_Toc30981"/>
      <w:r>
        <w:rPr>
          <w:rFonts w:hint="eastAsia"/>
          <w:lang w:eastAsia="zh-CN"/>
        </w:rPr>
        <w:lastRenderedPageBreak/>
        <w:t>Cover Page Formatting</w:t>
      </w:r>
      <w:bookmarkEnd w:id="31"/>
    </w:p>
    <w:p w14:paraId="382FE332" w14:textId="77777777" w:rsidR="00A72663" w:rsidRDefault="00F0024E">
      <w:pPr>
        <w:pStyle w:val="SFENTableText"/>
      </w:pPr>
      <w:r>
        <w:rPr>
          <w:noProof/>
        </w:rPr>
        <w:drawing>
          <wp:inline distT="0" distB="0" distL="114300" distR="114300" wp14:anchorId="51E1F11F" wp14:editId="63EC0E59">
            <wp:extent cx="2722880" cy="3994150"/>
            <wp:effectExtent l="12700" t="12700" r="22860" b="16510"/>
            <wp:docPr id="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5"/>
                    <pic:cNvPicPr>
                      <a:picLocks noChangeAspect="1"/>
                    </pic:cNvPicPr>
                  </pic:nvPicPr>
                  <pic:blipFill>
                    <a:blip r:embed="rId17"/>
                    <a:stretch>
                      <a:fillRect/>
                    </a:stretch>
                  </pic:blipFill>
                  <pic:spPr>
                    <a:xfrm>
                      <a:off x="0" y="0"/>
                      <a:ext cx="2722880" cy="3994150"/>
                    </a:xfrm>
                    <a:prstGeom prst="rect">
                      <a:avLst/>
                    </a:prstGeom>
                    <a:noFill/>
                    <a:ln w="12700" cmpd="sng">
                      <a:solidFill>
                        <a:schemeClr val="accent1">
                          <a:lumMod val="75000"/>
                        </a:schemeClr>
                      </a:solidFill>
                      <a:prstDash val="solid"/>
                    </a:ln>
                  </pic:spPr>
                </pic:pic>
              </a:graphicData>
            </a:graphic>
          </wp:inline>
        </w:drawing>
      </w:r>
    </w:p>
    <w:tbl>
      <w:tblPr>
        <w:tblStyle w:val="a8"/>
        <w:tblpPr w:leftFromText="180" w:rightFromText="180" w:vertAnchor="text" w:horzAnchor="page" w:tblpX="1790" w:tblpY="733"/>
        <w:tblOverlap w:val="never"/>
        <w:tblW w:w="8520" w:type="dxa"/>
        <w:tblLayout w:type="fixed"/>
        <w:tblLook w:val="04A0" w:firstRow="1" w:lastRow="0" w:firstColumn="1" w:lastColumn="0" w:noHBand="0" w:noVBand="1"/>
      </w:tblPr>
      <w:tblGrid>
        <w:gridCol w:w="583"/>
        <w:gridCol w:w="3885"/>
        <w:gridCol w:w="4052"/>
      </w:tblGrid>
      <w:tr w:rsidR="00A72663" w14:paraId="39C42542" w14:textId="77777777">
        <w:tc>
          <w:tcPr>
            <w:tcW w:w="583" w:type="dxa"/>
            <w:shd w:val="clear" w:color="auto" w:fill="00B0F0"/>
            <w:vAlign w:val="center"/>
          </w:tcPr>
          <w:p w14:paraId="202BBFB8" w14:textId="77777777" w:rsidR="00A72663" w:rsidRDefault="00F0024E">
            <w:pPr>
              <w:pStyle w:val="SFENTableHeader"/>
            </w:pPr>
            <w:r>
              <w:t>No.</w:t>
            </w:r>
          </w:p>
        </w:tc>
        <w:tc>
          <w:tcPr>
            <w:tcW w:w="3885" w:type="dxa"/>
            <w:shd w:val="clear" w:color="auto" w:fill="00B0F0"/>
            <w:vAlign w:val="center"/>
          </w:tcPr>
          <w:p w14:paraId="4966C56B" w14:textId="77777777" w:rsidR="00A72663" w:rsidRDefault="00F0024E">
            <w:pPr>
              <w:pStyle w:val="SFENTableHeader"/>
            </w:pPr>
            <w:r>
              <w:t>Cover Element</w:t>
            </w:r>
          </w:p>
        </w:tc>
        <w:tc>
          <w:tcPr>
            <w:tcW w:w="4052" w:type="dxa"/>
            <w:shd w:val="clear" w:color="auto" w:fill="00B0F0"/>
            <w:vAlign w:val="center"/>
          </w:tcPr>
          <w:p w14:paraId="06B06FF8" w14:textId="77777777" w:rsidR="00A72663" w:rsidRDefault="00F0024E">
            <w:pPr>
              <w:pStyle w:val="SFENTableHeader"/>
            </w:pPr>
            <w:r>
              <w:t>Description</w:t>
            </w:r>
          </w:p>
        </w:tc>
      </w:tr>
      <w:tr w:rsidR="00A72663" w14:paraId="6AB24462" w14:textId="77777777">
        <w:tc>
          <w:tcPr>
            <w:tcW w:w="583" w:type="dxa"/>
          </w:tcPr>
          <w:p w14:paraId="34D6163D" w14:textId="77777777" w:rsidR="00A72663" w:rsidRDefault="00F0024E">
            <w:pPr>
              <w:pStyle w:val="SFENTableText"/>
              <w:rPr>
                <w:rFonts w:cs="Open Sans"/>
              </w:rPr>
            </w:pPr>
            <w:r>
              <w:rPr>
                <w:rFonts w:cs="Open Sans"/>
              </w:rPr>
              <w:t>1</w:t>
            </w:r>
          </w:p>
        </w:tc>
        <w:tc>
          <w:tcPr>
            <w:tcW w:w="3885" w:type="dxa"/>
          </w:tcPr>
          <w:p w14:paraId="14200405" w14:textId="77777777" w:rsidR="00A72663" w:rsidRDefault="00F0024E">
            <w:pPr>
              <w:pStyle w:val="SFCoverTitle1"/>
              <w:spacing w:after="0"/>
              <w:rPr>
                <w:rStyle w:val="SFENTableTextChar"/>
                <w:color w:val="000000" w:themeColor="text1"/>
                <w:szCs w:val="18"/>
              </w:rPr>
            </w:pPr>
            <w:r>
              <w:rPr>
                <w:rStyle w:val="SFENTableTextChar"/>
                <w:color w:val="000000" w:themeColor="text1"/>
                <w:szCs w:val="18"/>
              </w:rPr>
              <w:t>Cover Title</w:t>
            </w:r>
          </w:p>
          <w:p w14:paraId="2B46EFD6" w14:textId="77777777" w:rsidR="00A72663" w:rsidRDefault="00F0024E">
            <w:pPr>
              <w:pStyle w:val="SFCoverTitle1"/>
              <w:spacing w:after="0"/>
              <w:rPr>
                <w:rStyle w:val="SFENTableTextChar"/>
                <w:b w:val="0"/>
                <w:bCs/>
                <w:color w:val="000000" w:themeColor="text1"/>
                <w:szCs w:val="18"/>
              </w:rPr>
            </w:pPr>
            <w:r>
              <w:rPr>
                <w:rStyle w:val="SFENTableTextChar"/>
                <w:color w:val="000000" w:themeColor="text1"/>
                <w:szCs w:val="18"/>
              </w:rPr>
              <w:t>Style Name:</w:t>
            </w:r>
            <w:r>
              <w:rPr>
                <w:rStyle w:val="SFENTableTextChar"/>
                <w:b w:val="0"/>
                <w:bCs/>
                <w:color w:val="000000" w:themeColor="text1"/>
                <w:szCs w:val="18"/>
              </w:rPr>
              <w:t xml:space="preserve"> </w:t>
            </w:r>
            <w:proofErr w:type="spellStart"/>
            <w:r>
              <w:rPr>
                <w:rStyle w:val="SFENTableTextChar"/>
                <w:b w:val="0"/>
                <w:bCs/>
                <w:color w:val="000000" w:themeColor="text1"/>
                <w:szCs w:val="18"/>
              </w:rPr>
              <w:t>SF_Cover</w:t>
            </w:r>
            <w:proofErr w:type="spellEnd"/>
            <w:r>
              <w:rPr>
                <w:rStyle w:val="SFENTableTextChar"/>
                <w:b w:val="0"/>
                <w:bCs/>
                <w:color w:val="000000" w:themeColor="text1"/>
                <w:szCs w:val="18"/>
              </w:rPr>
              <w:t xml:space="preserve"> Title 1</w:t>
            </w:r>
          </w:p>
          <w:p w14:paraId="5B6BAB2C" w14:textId="77777777" w:rsidR="00A72663" w:rsidRDefault="00F0024E">
            <w:pPr>
              <w:pStyle w:val="SFCoverTitle1"/>
              <w:spacing w:after="0"/>
              <w:rPr>
                <w:rFonts w:ascii="Open Sans" w:hAnsi="Open Sans"/>
              </w:rPr>
            </w:pPr>
            <w:r>
              <w:rPr>
                <w:rFonts w:ascii="Open Sans" w:hAnsi="Open Sans"/>
              </w:rPr>
              <w:t>Sangfor NGAF</w:t>
            </w:r>
          </w:p>
          <w:p w14:paraId="4C92AD4C" w14:textId="77777777" w:rsidR="00A72663" w:rsidRDefault="00A72663">
            <w:pPr>
              <w:pStyle w:val="SFENTableText"/>
              <w:rPr>
                <w:rFonts w:cs="Open Sans"/>
              </w:rPr>
            </w:pPr>
          </w:p>
        </w:tc>
        <w:tc>
          <w:tcPr>
            <w:tcW w:w="4052" w:type="dxa"/>
          </w:tcPr>
          <w:p w14:paraId="320F0F2E" w14:textId="77777777" w:rsidR="00A72663" w:rsidRDefault="00F0024E">
            <w:pPr>
              <w:pStyle w:val="SFENTableText"/>
              <w:rPr>
                <w:rFonts w:cs="Open Sans"/>
                <w:b/>
                <w:bCs/>
              </w:rPr>
            </w:pPr>
            <w:r>
              <w:rPr>
                <w:rFonts w:cs="Open Sans"/>
                <w:b/>
                <w:bCs/>
              </w:rPr>
              <w:t>Font:</w:t>
            </w:r>
            <w:r>
              <w:rPr>
                <w:rFonts w:cs="Open Sans"/>
              </w:rPr>
              <w:t xml:space="preserve"> Open Sans | </w:t>
            </w:r>
            <w:r>
              <w:rPr>
                <w:rFonts w:cs="Open Sans"/>
                <w:b/>
                <w:bCs/>
              </w:rPr>
              <w:t>Size</w:t>
            </w:r>
            <w:r>
              <w:rPr>
                <w:rFonts w:cs="Open Sans"/>
              </w:rPr>
              <w:t xml:space="preserve">: 26 | </w:t>
            </w:r>
            <w:r>
              <w:rPr>
                <w:rFonts w:cs="Open Sans"/>
                <w:b/>
                <w:bCs/>
              </w:rPr>
              <w:t>Bold</w:t>
            </w:r>
          </w:p>
          <w:p w14:paraId="06C637FF" w14:textId="77777777" w:rsidR="00A72663" w:rsidRDefault="00F0024E">
            <w:pPr>
              <w:pStyle w:val="SFENTableText"/>
              <w:ind w:left="1440" w:hangingChars="800" w:hanging="1440"/>
              <w:rPr>
                <w:rFonts w:cs="Open Sans"/>
              </w:rPr>
            </w:pPr>
            <w:r>
              <w:rPr>
                <w:rFonts w:cs="Open Sans"/>
                <w:b/>
                <w:bCs/>
              </w:rPr>
              <w:t>Color (Custom): Red:</w:t>
            </w:r>
            <w:r>
              <w:rPr>
                <w:rFonts w:cs="Open Sans"/>
              </w:rPr>
              <w:t xml:space="preserve"> 0 | </w:t>
            </w:r>
            <w:r>
              <w:rPr>
                <w:rFonts w:cs="Open Sans"/>
                <w:b/>
                <w:bCs/>
              </w:rPr>
              <w:t xml:space="preserve">Green: </w:t>
            </w:r>
            <w:r>
              <w:rPr>
                <w:rFonts w:cs="Open Sans"/>
              </w:rPr>
              <w:t xml:space="preserve">112 | </w:t>
            </w:r>
            <w:r>
              <w:rPr>
                <w:rFonts w:cs="Open Sans"/>
                <w:b/>
                <w:bCs/>
              </w:rPr>
              <w:t>Blue:</w:t>
            </w:r>
            <w:r>
              <w:rPr>
                <w:rFonts w:cs="Open Sans"/>
              </w:rPr>
              <w:t xml:space="preserve"> 192</w:t>
            </w:r>
          </w:p>
          <w:p w14:paraId="7D5EF4C5" w14:textId="77777777" w:rsidR="00A72663" w:rsidRDefault="00F0024E">
            <w:pPr>
              <w:pStyle w:val="SFENTableText"/>
              <w:rPr>
                <w:rFonts w:cs="Open Sans"/>
              </w:rPr>
            </w:pPr>
            <w:r>
              <w:rPr>
                <w:rFonts w:cs="Open Sans"/>
                <w:b/>
                <w:bCs/>
              </w:rPr>
              <w:t>Alignment:</w:t>
            </w:r>
            <w:r>
              <w:rPr>
                <w:rFonts w:cs="Open Sans"/>
              </w:rPr>
              <w:t xml:space="preserve"> Left</w:t>
            </w:r>
          </w:p>
          <w:p w14:paraId="3EE1202E" w14:textId="77777777" w:rsidR="00A72663" w:rsidRDefault="00F0024E">
            <w:pPr>
              <w:pStyle w:val="SFENTableText"/>
              <w:rPr>
                <w:rFonts w:cs="Open Sans"/>
              </w:rPr>
            </w:pPr>
            <w:r>
              <w:rPr>
                <w:rFonts w:cs="Open Sans"/>
                <w:b/>
                <w:bCs/>
              </w:rPr>
              <w:t xml:space="preserve">Paragraph Spacing: </w:t>
            </w:r>
            <w:r>
              <w:rPr>
                <w:rFonts w:cs="Open Sans"/>
              </w:rPr>
              <w:t>before 0, after 0</w:t>
            </w:r>
          </w:p>
          <w:p w14:paraId="5D9C4CDE" w14:textId="77777777" w:rsidR="00A72663" w:rsidRDefault="00F0024E">
            <w:pPr>
              <w:pStyle w:val="SFENTableText"/>
              <w:rPr>
                <w:rFonts w:cs="Open Sans"/>
              </w:rPr>
            </w:pPr>
            <w:r>
              <w:rPr>
                <w:rFonts w:cs="Open Sans"/>
                <w:b/>
                <w:bCs/>
              </w:rPr>
              <w:t>Line Spacing:</w:t>
            </w:r>
            <w:r>
              <w:rPr>
                <w:rFonts w:cs="Open Sans"/>
              </w:rPr>
              <w:t xml:space="preserve"> Single 1</w:t>
            </w:r>
          </w:p>
          <w:p w14:paraId="503DB76A" w14:textId="77777777" w:rsidR="00A72663" w:rsidRDefault="00F0024E">
            <w:pPr>
              <w:pStyle w:val="SFENTableText"/>
              <w:rPr>
                <w:rFonts w:cs="Open Sans"/>
              </w:rPr>
            </w:pPr>
            <w:r>
              <w:rPr>
                <w:rFonts w:cs="Open Sans"/>
                <w:b/>
                <w:bCs/>
              </w:rPr>
              <w:t>Indentation:</w:t>
            </w:r>
            <w:r>
              <w:rPr>
                <w:rFonts w:cs="Open Sans"/>
              </w:rPr>
              <w:t xml:space="preserve"> None</w:t>
            </w:r>
          </w:p>
        </w:tc>
      </w:tr>
      <w:tr w:rsidR="00A72663" w14:paraId="63FFCD40" w14:textId="77777777">
        <w:tc>
          <w:tcPr>
            <w:tcW w:w="583" w:type="dxa"/>
          </w:tcPr>
          <w:p w14:paraId="53F64C80" w14:textId="77777777" w:rsidR="00A72663" w:rsidRDefault="00F0024E">
            <w:pPr>
              <w:pStyle w:val="SFENTableText"/>
              <w:rPr>
                <w:rFonts w:cs="Open Sans"/>
              </w:rPr>
            </w:pPr>
            <w:r>
              <w:rPr>
                <w:rFonts w:cs="Open Sans"/>
              </w:rPr>
              <w:t>2</w:t>
            </w:r>
          </w:p>
        </w:tc>
        <w:tc>
          <w:tcPr>
            <w:tcW w:w="3885" w:type="dxa"/>
          </w:tcPr>
          <w:p w14:paraId="2AE1AFBB" w14:textId="77777777" w:rsidR="00A72663" w:rsidRDefault="00F0024E">
            <w:pPr>
              <w:pStyle w:val="SFENTableText"/>
              <w:rPr>
                <w:rFonts w:cs="Open Sans"/>
                <w:b/>
                <w:bCs/>
              </w:rPr>
            </w:pPr>
            <w:r>
              <w:rPr>
                <w:rFonts w:cs="Open Sans"/>
                <w:b/>
                <w:bCs/>
              </w:rPr>
              <w:t>Cover Subtitle</w:t>
            </w:r>
          </w:p>
          <w:p w14:paraId="2F1F5B9F" w14:textId="77777777" w:rsidR="00A72663" w:rsidRDefault="00F0024E">
            <w:pPr>
              <w:pStyle w:val="SFENTableText"/>
              <w:rPr>
                <w:rStyle w:val="SFENTableTextChar"/>
                <w:rFonts w:cs="Open Sans"/>
                <w:bCs/>
                <w:color w:val="000000" w:themeColor="text1"/>
              </w:rPr>
            </w:pPr>
            <w:r>
              <w:rPr>
                <w:rFonts w:cs="Open Sans"/>
                <w:b/>
                <w:bCs/>
              </w:rPr>
              <w:t xml:space="preserve">Style Name: </w:t>
            </w:r>
            <w:proofErr w:type="spellStart"/>
            <w:r>
              <w:rPr>
                <w:rFonts w:cs="Open Sans"/>
              </w:rPr>
              <w:t>SF_C</w:t>
            </w:r>
            <w:r>
              <w:rPr>
                <w:rStyle w:val="SFENTableTextChar"/>
                <w:rFonts w:cs="Open Sans"/>
                <w:bCs/>
                <w:color w:val="000000" w:themeColor="text1"/>
              </w:rPr>
              <w:t>over</w:t>
            </w:r>
            <w:proofErr w:type="spellEnd"/>
            <w:r>
              <w:rPr>
                <w:rStyle w:val="SFENTableTextChar"/>
                <w:rFonts w:cs="Open Sans"/>
                <w:bCs/>
                <w:color w:val="000000" w:themeColor="text1"/>
              </w:rPr>
              <w:t xml:space="preserve"> Subtitle</w:t>
            </w:r>
          </w:p>
          <w:p w14:paraId="610AAF90" w14:textId="77777777" w:rsidR="00A72663" w:rsidRDefault="00F0024E">
            <w:pPr>
              <w:pStyle w:val="SFCoverSubtitle"/>
              <w:spacing w:after="0"/>
              <w:rPr>
                <w:rFonts w:ascii="Open Sans" w:hAnsi="Open Sans"/>
              </w:rPr>
            </w:pPr>
            <w:r>
              <w:rPr>
                <w:rFonts w:ascii="Open Sans" w:hAnsi="Open Sans"/>
              </w:rPr>
              <w:t>User Manual</w:t>
            </w:r>
          </w:p>
          <w:p w14:paraId="71FE081E" w14:textId="77777777" w:rsidR="00A72663" w:rsidRDefault="00A72663">
            <w:pPr>
              <w:pStyle w:val="SFENTableText"/>
              <w:rPr>
                <w:rFonts w:cs="Open Sans"/>
              </w:rPr>
            </w:pPr>
          </w:p>
        </w:tc>
        <w:tc>
          <w:tcPr>
            <w:tcW w:w="4052" w:type="dxa"/>
          </w:tcPr>
          <w:p w14:paraId="398A5AD0" w14:textId="77777777" w:rsidR="00A72663" w:rsidRDefault="00F0024E">
            <w:pPr>
              <w:pStyle w:val="SFENTableText"/>
              <w:rPr>
                <w:rFonts w:cs="Open Sans"/>
                <w:b/>
                <w:bCs/>
              </w:rPr>
            </w:pPr>
            <w:r>
              <w:rPr>
                <w:rFonts w:cs="Open Sans"/>
                <w:b/>
                <w:bCs/>
              </w:rPr>
              <w:lastRenderedPageBreak/>
              <w:t>Font:</w:t>
            </w:r>
            <w:r>
              <w:rPr>
                <w:rFonts w:cs="Open Sans"/>
              </w:rPr>
              <w:t xml:space="preserve"> Open Sans | </w:t>
            </w:r>
            <w:r>
              <w:rPr>
                <w:rFonts w:cs="Open Sans"/>
                <w:b/>
                <w:bCs/>
              </w:rPr>
              <w:t>Size:</w:t>
            </w:r>
            <w:r>
              <w:rPr>
                <w:rFonts w:cs="Open Sans"/>
              </w:rPr>
              <w:t xml:space="preserve"> 22 | </w:t>
            </w:r>
            <w:r>
              <w:rPr>
                <w:rFonts w:cs="Open Sans"/>
                <w:b/>
                <w:bCs/>
              </w:rPr>
              <w:t>Bold</w:t>
            </w:r>
          </w:p>
          <w:p w14:paraId="0BCAB768" w14:textId="77777777" w:rsidR="00A72663" w:rsidRDefault="00F0024E">
            <w:pPr>
              <w:pStyle w:val="SFENTableText"/>
              <w:rPr>
                <w:rFonts w:cs="Open Sans"/>
              </w:rPr>
            </w:pPr>
            <w:r>
              <w:rPr>
                <w:rFonts w:cs="Open Sans"/>
                <w:b/>
                <w:bCs/>
              </w:rPr>
              <w:t>Color: Red:</w:t>
            </w:r>
            <w:r>
              <w:rPr>
                <w:rFonts w:cs="Open Sans"/>
              </w:rPr>
              <w:t xml:space="preserve"> 0 | </w:t>
            </w:r>
            <w:r>
              <w:rPr>
                <w:rFonts w:cs="Open Sans"/>
                <w:b/>
                <w:bCs/>
              </w:rPr>
              <w:t xml:space="preserve">Green: </w:t>
            </w:r>
            <w:r>
              <w:rPr>
                <w:rFonts w:cs="Open Sans"/>
              </w:rPr>
              <w:t xml:space="preserve">112 | </w:t>
            </w:r>
            <w:r>
              <w:rPr>
                <w:rFonts w:cs="Open Sans"/>
                <w:b/>
                <w:bCs/>
              </w:rPr>
              <w:t>Blue:</w:t>
            </w:r>
            <w:r>
              <w:rPr>
                <w:rFonts w:cs="Open Sans"/>
              </w:rPr>
              <w:t xml:space="preserve"> 192</w:t>
            </w:r>
          </w:p>
          <w:p w14:paraId="7AEABC16" w14:textId="77777777" w:rsidR="00A72663" w:rsidRDefault="00F0024E">
            <w:pPr>
              <w:pStyle w:val="SFENTableText"/>
              <w:rPr>
                <w:rFonts w:cs="Open Sans"/>
              </w:rPr>
            </w:pPr>
            <w:r>
              <w:rPr>
                <w:rFonts w:cs="Open Sans"/>
                <w:b/>
                <w:bCs/>
              </w:rPr>
              <w:t>Alignment:</w:t>
            </w:r>
            <w:r>
              <w:rPr>
                <w:rFonts w:cs="Open Sans"/>
              </w:rPr>
              <w:t xml:space="preserve"> Left</w:t>
            </w:r>
          </w:p>
          <w:p w14:paraId="1A3E97BF" w14:textId="77777777" w:rsidR="00A72663" w:rsidRDefault="00F0024E">
            <w:pPr>
              <w:pStyle w:val="SFENTableText"/>
              <w:rPr>
                <w:rFonts w:cs="Open Sans"/>
              </w:rPr>
            </w:pPr>
            <w:r>
              <w:rPr>
                <w:rFonts w:cs="Open Sans"/>
                <w:b/>
                <w:bCs/>
              </w:rPr>
              <w:t xml:space="preserve">Paragraph Spacing: </w:t>
            </w:r>
            <w:r>
              <w:rPr>
                <w:rFonts w:cs="Open Sans"/>
              </w:rPr>
              <w:t>before 0, after 0</w:t>
            </w:r>
          </w:p>
          <w:p w14:paraId="6E5048AF" w14:textId="77777777" w:rsidR="00A72663" w:rsidRDefault="00F0024E">
            <w:pPr>
              <w:pStyle w:val="SFENTableText"/>
              <w:rPr>
                <w:rFonts w:cs="Open Sans"/>
              </w:rPr>
            </w:pPr>
            <w:r>
              <w:rPr>
                <w:rFonts w:cs="Open Sans"/>
                <w:b/>
                <w:bCs/>
              </w:rPr>
              <w:lastRenderedPageBreak/>
              <w:t xml:space="preserve">Line Spacing: </w:t>
            </w:r>
            <w:r>
              <w:rPr>
                <w:rFonts w:cs="Open Sans"/>
              </w:rPr>
              <w:t>Single 1</w:t>
            </w:r>
          </w:p>
          <w:p w14:paraId="19015AA9" w14:textId="77777777" w:rsidR="00A72663" w:rsidRDefault="00F0024E">
            <w:pPr>
              <w:pStyle w:val="SFENTableText"/>
              <w:rPr>
                <w:rFonts w:cs="Open Sans"/>
              </w:rPr>
            </w:pPr>
            <w:r>
              <w:rPr>
                <w:rFonts w:cs="Open Sans"/>
                <w:b/>
                <w:bCs/>
              </w:rPr>
              <w:t>Indentation:</w:t>
            </w:r>
            <w:r>
              <w:rPr>
                <w:rFonts w:cs="Open Sans"/>
              </w:rPr>
              <w:t xml:space="preserve"> None</w:t>
            </w:r>
          </w:p>
        </w:tc>
      </w:tr>
      <w:tr w:rsidR="00A72663" w14:paraId="09B46640" w14:textId="77777777">
        <w:tc>
          <w:tcPr>
            <w:tcW w:w="583" w:type="dxa"/>
          </w:tcPr>
          <w:p w14:paraId="6771F181" w14:textId="77777777" w:rsidR="00A72663" w:rsidRDefault="00F0024E">
            <w:pPr>
              <w:pStyle w:val="SFENTableText"/>
              <w:rPr>
                <w:rFonts w:cs="Open Sans"/>
              </w:rPr>
            </w:pPr>
            <w:r>
              <w:rPr>
                <w:rFonts w:cs="Open Sans"/>
              </w:rPr>
              <w:lastRenderedPageBreak/>
              <w:t>3</w:t>
            </w:r>
          </w:p>
        </w:tc>
        <w:tc>
          <w:tcPr>
            <w:tcW w:w="3885" w:type="dxa"/>
          </w:tcPr>
          <w:p w14:paraId="194AD93A" w14:textId="77777777" w:rsidR="00A72663" w:rsidRDefault="00F0024E">
            <w:pPr>
              <w:pStyle w:val="SFENTableText"/>
              <w:rPr>
                <w:rFonts w:cs="Open Sans"/>
                <w:b/>
                <w:bCs/>
              </w:rPr>
            </w:pPr>
            <w:r>
              <w:rPr>
                <w:rFonts w:cs="Open Sans"/>
                <w:b/>
                <w:bCs/>
              </w:rPr>
              <w:t>Doc Version 1</w:t>
            </w:r>
          </w:p>
          <w:p w14:paraId="677C471B" w14:textId="77777777" w:rsidR="00A72663" w:rsidRDefault="00F0024E">
            <w:pPr>
              <w:pStyle w:val="SFENTableText"/>
              <w:rPr>
                <w:rFonts w:cs="Open Sans"/>
              </w:rPr>
            </w:pPr>
            <w:r>
              <w:rPr>
                <w:rFonts w:cs="Open Sans"/>
                <w:b/>
                <w:bCs/>
              </w:rPr>
              <w:t>Style Name:</w:t>
            </w:r>
            <w:r>
              <w:rPr>
                <w:rFonts w:cs="Open Sans"/>
              </w:rPr>
              <w:t xml:space="preserve"> </w:t>
            </w:r>
            <w:proofErr w:type="spellStart"/>
            <w:r>
              <w:rPr>
                <w:rFonts w:cs="Open Sans"/>
              </w:rPr>
              <w:t>SF_Doc</w:t>
            </w:r>
            <w:proofErr w:type="spellEnd"/>
            <w:r>
              <w:rPr>
                <w:rFonts w:cs="Open Sans"/>
              </w:rPr>
              <w:t xml:space="preserve"> Version 1</w:t>
            </w:r>
          </w:p>
          <w:p w14:paraId="25C0CA20" w14:textId="77777777" w:rsidR="00A72663" w:rsidRDefault="00F0024E">
            <w:pPr>
              <w:pStyle w:val="SFDocVersion1"/>
              <w:spacing w:after="0"/>
              <w:rPr>
                <w:rFonts w:cs="Open Sans"/>
              </w:rPr>
            </w:pPr>
            <w:r>
              <w:rPr>
                <w:rFonts w:cs="Open Sans"/>
              </w:rPr>
              <w:t>[Example]</w:t>
            </w:r>
          </w:p>
          <w:p w14:paraId="7016F601" w14:textId="77777777" w:rsidR="00A72663" w:rsidRDefault="00A72663">
            <w:pPr>
              <w:pStyle w:val="SFENTableText"/>
              <w:rPr>
                <w:rFonts w:cs="Open Sans"/>
              </w:rPr>
            </w:pPr>
          </w:p>
        </w:tc>
        <w:tc>
          <w:tcPr>
            <w:tcW w:w="4052" w:type="dxa"/>
          </w:tcPr>
          <w:p w14:paraId="3BE87009" w14:textId="77777777" w:rsidR="00A72663" w:rsidRDefault="00F0024E">
            <w:pPr>
              <w:pStyle w:val="SFENTableText"/>
              <w:rPr>
                <w:rFonts w:cs="Open Sans"/>
              </w:rPr>
            </w:pPr>
            <w:r>
              <w:rPr>
                <w:rFonts w:cs="Open Sans"/>
                <w:b/>
                <w:bCs/>
              </w:rPr>
              <w:t>Font:</w:t>
            </w:r>
            <w:r>
              <w:rPr>
                <w:rFonts w:cs="Open Sans"/>
              </w:rPr>
              <w:t xml:space="preserve"> Open Sans | </w:t>
            </w:r>
            <w:r>
              <w:rPr>
                <w:rFonts w:cs="Open Sans"/>
                <w:b/>
                <w:bCs/>
              </w:rPr>
              <w:t>Size:</w:t>
            </w:r>
            <w:r>
              <w:rPr>
                <w:rFonts w:cs="Open Sans"/>
              </w:rPr>
              <w:t xml:space="preserve"> 15 | </w:t>
            </w:r>
            <w:r>
              <w:rPr>
                <w:rFonts w:cs="Open Sans"/>
                <w:b/>
                <w:bCs/>
              </w:rPr>
              <w:t>Bold</w:t>
            </w:r>
          </w:p>
          <w:p w14:paraId="5F1EE3DB" w14:textId="77777777" w:rsidR="00A72663" w:rsidRDefault="00F0024E">
            <w:pPr>
              <w:pStyle w:val="SFENTableText"/>
              <w:rPr>
                <w:rFonts w:cs="Open Sans"/>
              </w:rPr>
            </w:pPr>
            <w:r>
              <w:rPr>
                <w:rFonts w:cs="Open Sans"/>
                <w:b/>
                <w:bCs/>
              </w:rPr>
              <w:t>Alignment:</w:t>
            </w:r>
            <w:r>
              <w:rPr>
                <w:rFonts w:cs="Open Sans"/>
              </w:rPr>
              <w:t xml:space="preserve"> Left</w:t>
            </w:r>
          </w:p>
          <w:p w14:paraId="3F18398D" w14:textId="77777777" w:rsidR="00A72663" w:rsidRDefault="00F0024E">
            <w:pPr>
              <w:pStyle w:val="SFENTableText"/>
              <w:rPr>
                <w:rFonts w:cs="Open Sans"/>
              </w:rPr>
            </w:pPr>
            <w:r>
              <w:rPr>
                <w:rFonts w:cs="Open Sans"/>
                <w:b/>
                <w:bCs/>
              </w:rPr>
              <w:t>Paragraph Spacing:</w:t>
            </w:r>
            <w:r>
              <w:rPr>
                <w:rFonts w:cs="Open Sans"/>
              </w:rPr>
              <w:t xml:space="preserve"> before 0, after 0</w:t>
            </w:r>
          </w:p>
          <w:p w14:paraId="1F64ACC4" w14:textId="77777777" w:rsidR="00A72663" w:rsidRDefault="00F0024E">
            <w:pPr>
              <w:pStyle w:val="SFENTableText"/>
              <w:rPr>
                <w:rFonts w:cs="Open Sans"/>
              </w:rPr>
            </w:pPr>
            <w:r>
              <w:rPr>
                <w:rFonts w:cs="Open Sans"/>
                <w:b/>
                <w:bCs/>
              </w:rPr>
              <w:t>Line Spacing:</w:t>
            </w:r>
            <w:r>
              <w:rPr>
                <w:rFonts w:cs="Open Sans"/>
              </w:rPr>
              <w:t xml:space="preserve"> Single 1</w:t>
            </w:r>
          </w:p>
          <w:p w14:paraId="7444AD2C" w14:textId="77777777" w:rsidR="00A72663" w:rsidRDefault="00F0024E">
            <w:pPr>
              <w:pStyle w:val="SFENTableText"/>
              <w:rPr>
                <w:rFonts w:cs="Open Sans"/>
              </w:rPr>
            </w:pPr>
            <w:r>
              <w:rPr>
                <w:rFonts w:cs="Open Sans"/>
                <w:b/>
                <w:bCs/>
              </w:rPr>
              <w:t>Indentation:</w:t>
            </w:r>
            <w:r>
              <w:rPr>
                <w:rFonts w:cs="Open Sans"/>
              </w:rPr>
              <w:t xml:space="preserve"> None</w:t>
            </w:r>
          </w:p>
        </w:tc>
      </w:tr>
      <w:tr w:rsidR="00A72663" w14:paraId="4A852A17" w14:textId="77777777">
        <w:tc>
          <w:tcPr>
            <w:tcW w:w="583" w:type="dxa"/>
          </w:tcPr>
          <w:p w14:paraId="68C36310" w14:textId="77777777" w:rsidR="00A72663" w:rsidRDefault="00F0024E">
            <w:pPr>
              <w:pStyle w:val="SFENTableText"/>
              <w:rPr>
                <w:rFonts w:cs="Open Sans"/>
              </w:rPr>
            </w:pPr>
            <w:r>
              <w:rPr>
                <w:rFonts w:cs="Open Sans"/>
              </w:rPr>
              <w:t>4</w:t>
            </w:r>
          </w:p>
        </w:tc>
        <w:tc>
          <w:tcPr>
            <w:tcW w:w="3885" w:type="dxa"/>
          </w:tcPr>
          <w:p w14:paraId="2ABC5766" w14:textId="77777777" w:rsidR="00A72663" w:rsidRDefault="00F0024E">
            <w:pPr>
              <w:pStyle w:val="SFENTableText"/>
              <w:rPr>
                <w:rFonts w:cs="Open Sans"/>
                <w:b/>
                <w:bCs/>
              </w:rPr>
            </w:pPr>
            <w:r>
              <w:rPr>
                <w:rFonts w:cs="Open Sans"/>
                <w:b/>
                <w:bCs/>
              </w:rPr>
              <w:t>Doc Version 2</w:t>
            </w:r>
          </w:p>
          <w:p w14:paraId="16719DD4" w14:textId="77777777" w:rsidR="00A72663" w:rsidRDefault="00F0024E">
            <w:pPr>
              <w:pStyle w:val="SFENTableText"/>
              <w:rPr>
                <w:rFonts w:cs="Open Sans"/>
              </w:rPr>
            </w:pPr>
            <w:r>
              <w:rPr>
                <w:rFonts w:cs="Open Sans"/>
                <w:b/>
                <w:bCs/>
              </w:rPr>
              <w:t>Style Name:</w:t>
            </w:r>
            <w:r>
              <w:rPr>
                <w:rFonts w:cs="Open Sans"/>
              </w:rPr>
              <w:t xml:space="preserve"> </w:t>
            </w:r>
            <w:proofErr w:type="spellStart"/>
            <w:r>
              <w:rPr>
                <w:rFonts w:cs="Open Sans"/>
              </w:rPr>
              <w:t>SF_Doc</w:t>
            </w:r>
            <w:proofErr w:type="spellEnd"/>
            <w:r>
              <w:rPr>
                <w:rFonts w:cs="Open Sans"/>
              </w:rPr>
              <w:t xml:space="preserve"> Version 2</w:t>
            </w:r>
          </w:p>
          <w:p w14:paraId="1FC08338" w14:textId="77777777" w:rsidR="00A72663" w:rsidRDefault="00F0024E">
            <w:pPr>
              <w:pStyle w:val="SFDocVersion2"/>
              <w:spacing w:after="0"/>
              <w:rPr>
                <w:rFonts w:cs="Open Sans"/>
              </w:rPr>
            </w:pPr>
            <w:r>
              <w:rPr>
                <w:rFonts w:cs="Open Sans"/>
              </w:rPr>
              <w:t>[Example]</w:t>
            </w:r>
          </w:p>
          <w:p w14:paraId="3776AD79" w14:textId="77777777" w:rsidR="00A72663" w:rsidRDefault="00A72663">
            <w:pPr>
              <w:pStyle w:val="SFENTableText"/>
              <w:rPr>
                <w:rFonts w:cs="Open Sans"/>
              </w:rPr>
            </w:pPr>
          </w:p>
        </w:tc>
        <w:tc>
          <w:tcPr>
            <w:tcW w:w="4052" w:type="dxa"/>
          </w:tcPr>
          <w:p w14:paraId="5EE9C24A" w14:textId="77777777" w:rsidR="00A72663" w:rsidRDefault="00F0024E">
            <w:pPr>
              <w:pStyle w:val="SFENTableText"/>
              <w:rPr>
                <w:rFonts w:cs="Open Sans"/>
              </w:rPr>
            </w:pPr>
            <w:r>
              <w:rPr>
                <w:rFonts w:cs="Open Sans"/>
                <w:b/>
                <w:bCs/>
              </w:rPr>
              <w:t>Font:</w:t>
            </w:r>
            <w:r>
              <w:rPr>
                <w:rFonts w:cs="Open Sans"/>
              </w:rPr>
              <w:t xml:space="preserve"> Open Sans | </w:t>
            </w:r>
            <w:r>
              <w:rPr>
                <w:rFonts w:cs="Open Sans"/>
                <w:b/>
                <w:bCs/>
              </w:rPr>
              <w:t xml:space="preserve">Size: </w:t>
            </w:r>
            <w:r>
              <w:rPr>
                <w:rFonts w:cs="Open Sans"/>
              </w:rPr>
              <w:t>15</w:t>
            </w:r>
          </w:p>
          <w:p w14:paraId="48CF67B9" w14:textId="77777777" w:rsidR="00A72663" w:rsidRDefault="00F0024E">
            <w:pPr>
              <w:pStyle w:val="SFENTableText"/>
              <w:rPr>
                <w:rFonts w:cs="Open Sans"/>
              </w:rPr>
            </w:pPr>
            <w:r>
              <w:rPr>
                <w:rFonts w:cs="Open Sans"/>
                <w:b/>
                <w:bCs/>
              </w:rPr>
              <w:t>Alignment:</w:t>
            </w:r>
            <w:r>
              <w:rPr>
                <w:rFonts w:cs="Open Sans"/>
              </w:rPr>
              <w:t xml:space="preserve"> Left</w:t>
            </w:r>
          </w:p>
          <w:p w14:paraId="57CB120D" w14:textId="77777777" w:rsidR="00A72663" w:rsidRDefault="00F0024E">
            <w:pPr>
              <w:pStyle w:val="SFENTableText"/>
              <w:rPr>
                <w:rFonts w:cs="Open Sans"/>
              </w:rPr>
            </w:pPr>
            <w:r>
              <w:rPr>
                <w:rFonts w:cs="Open Sans"/>
                <w:b/>
                <w:bCs/>
              </w:rPr>
              <w:t>Paragraph Spacing:</w:t>
            </w:r>
            <w:r>
              <w:rPr>
                <w:rFonts w:cs="Open Sans"/>
              </w:rPr>
              <w:t xml:space="preserve"> before 0, after 0</w:t>
            </w:r>
          </w:p>
          <w:p w14:paraId="24806181" w14:textId="77777777" w:rsidR="00A72663" w:rsidRDefault="00F0024E">
            <w:pPr>
              <w:pStyle w:val="SFENTableText"/>
              <w:rPr>
                <w:rFonts w:cs="Open Sans"/>
              </w:rPr>
            </w:pPr>
            <w:r>
              <w:rPr>
                <w:rFonts w:cs="Open Sans"/>
                <w:b/>
                <w:bCs/>
              </w:rPr>
              <w:t>Line Spacing:</w:t>
            </w:r>
            <w:r>
              <w:rPr>
                <w:rFonts w:cs="Open Sans"/>
              </w:rPr>
              <w:t xml:space="preserve"> Single 1</w:t>
            </w:r>
          </w:p>
          <w:p w14:paraId="6C29511A" w14:textId="77777777" w:rsidR="00A72663" w:rsidRDefault="00F0024E">
            <w:pPr>
              <w:pStyle w:val="SFENTableText"/>
              <w:rPr>
                <w:rFonts w:cs="Open Sans"/>
              </w:rPr>
            </w:pPr>
            <w:r>
              <w:rPr>
                <w:rFonts w:cs="Open Sans"/>
                <w:b/>
                <w:bCs/>
              </w:rPr>
              <w:t>Indentation:</w:t>
            </w:r>
            <w:r>
              <w:rPr>
                <w:rFonts w:cs="Open Sans"/>
              </w:rPr>
              <w:t xml:space="preserve"> None</w:t>
            </w:r>
          </w:p>
          <w:p w14:paraId="081937FA" w14:textId="77777777" w:rsidR="00A72663" w:rsidRDefault="00A72663">
            <w:pPr>
              <w:pStyle w:val="SFENTableText"/>
              <w:rPr>
                <w:rFonts w:cs="Open Sans"/>
              </w:rPr>
            </w:pPr>
          </w:p>
        </w:tc>
      </w:tr>
      <w:tr w:rsidR="00A72663" w14:paraId="60ACA853" w14:textId="77777777">
        <w:tc>
          <w:tcPr>
            <w:tcW w:w="583" w:type="dxa"/>
          </w:tcPr>
          <w:p w14:paraId="71AC9E00" w14:textId="77777777" w:rsidR="00A72663" w:rsidRDefault="00F0024E">
            <w:pPr>
              <w:pStyle w:val="SFENTableText"/>
              <w:rPr>
                <w:rFonts w:cs="Open Sans"/>
              </w:rPr>
            </w:pPr>
            <w:r>
              <w:rPr>
                <w:rFonts w:cs="Open Sans"/>
              </w:rPr>
              <w:t>5</w:t>
            </w:r>
          </w:p>
        </w:tc>
        <w:tc>
          <w:tcPr>
            <w:tcW w:w="3885" w:type="dxa"/>
          </w:tcPr>
          <w:p w14:paraId="06366A8D" w14:textId="77777777" w:rsidR="00A72663" w:rsidRDefault="00F0024E">
            <w:pPr>
              <w:pStyle w:val="SFENTableText"/>
              <w:rPr>
                <w:rFonts w:cs="Open Sans"/>
                <w:b/>
                <w:bCs/>
              </w:rPr>
            </w:pPr>
            <w:r>
              <w:rPr>
                <w:rFonts w:cs="Open Sans"/>
                <w:b/>
                <w:bCs/>
              </w:rPr>
              <w:t>Cover Page Bottom</w:t>
            </w:r>
          </w:p>
          <w:p w14:paraId="70A26322" w14:textId="77777777" w:rsidR="00A72663" w:rsidRDefault="00F0024E">
            <w:pPr>
              <w:pStyle w:val="SFENTableText"/>
              <w:rPr>
                <w:rFonts w:cs="Open Sans"/>
              </w:rPr>
            </w:pPr>
            <w:r>
              <w:rPr>
                <w:rFonts w:cs="Open Sans"/>
                <w:b/>
                <w:bCs/>
              </w:rPr>
              <w:t>Style Name:</w:t>
            </w:r>
            <w:r>
              <w:rPr>
                <w:rFonts w:cs="Open Sans"/>
              </w:rPr>
              <w:t xml:space="preserve"> </w:t>
            </w:r>
            <w:proofErr w:type="spellStart"/>
            <w:r>
              <w:rPr>
                <w:rFonts w:cs="Open Sans"/>
              </w:rPr>
              <w:t>SF_Cover</w:t>
            </w:r>
            <w:proofErr w:type="spellEnd"/>
            <w:r>
              <w:rPr>
                <w:rFonts w:cs="Open Sans"/>
              </w:rPr>
              <w:t xml:space="preserve"> Bottom</w:t>
            </w:r>
          </w:p>
          <w:p w14:paraId="20C20D3C" w14:textId="77777777" w:rsidR="00A72663" w:rsidRDefault="00F0024E">
            <w:pPr>
              <w:pStyle w:val="SFCoverBottom"/>
              <w:spacing w:after="0"/>
              <w:rPr>
                <w:rFonts w:ascii="Open Sans" w:hAnsi="Open Sans" w:cs="Open Sans"/>
              </w:rPr>
            </w:pPr>
            <w:r>
              <w:rPr>
                <w:rFonts w:ascii="Open Sans" w:hAnsi="Open Sans" w:cs="Open Sans"/>
              </w:rPr>
              <w:t>Sangfor...</w:t>
            </w:r>
          </w:p>
        </w:tc>
        <w:tc>
          <w:tcPr>
            <w:tcW w:w="4052" w:type="dxa"/>
          </w:tcPr>
          <w:p w14:paraId="4F827044" w14:textId="77777777" w:rsidR="00A72663" w:rsidRDefault="00F0024E">
            <w:pPr>
              <w:pStyle w:val="SFENTableText"/>
              <w:rPr>
                <w:rFonts w:cs="Open Sans"/>
              </w:rPr>
            </w:pPr>
            <w:r>
              <w:rPr>
                <w:rFonts w:cs="Open Sans"/>
                <w:b/>
                <w:bCs/>
              </w:rPr>
              <w:t>Font:</w:t>
            </w:r>
            <w:r>
              <w:rPr>
                <w:rFonts w:cs="Open Sans"/>
              </w:rPr>
              <w:t xml:space="preserve"> Open Sans | </w:t>
            </w:r>
            <w:r>
              <w:rPr>
                <w:rFonts w:cs="Open Sans"/>
                <w:b/>
                <w:bCs/>
              </w:rPr>
              <w:t>Size:</w:t>
            </w:r>
            <w:r>
              <w:rPr>
                <w:rFonts w:cs="Open Sans"/>
              </w:rPr>
              <w:t xml:space="preserve"> 18 | </w:t>
            </w:r>
            <w:r>
              <w:rPr>
                <w:rFonts w:cs="Open Sans"/>
                <w:b/>
                <w:bCs/>
              </w:rPr>
              <w:t>Bold</w:t>
            </w:r>
          </w:p>
          <w:p w14:paraId="5A19C6C1" w14:textId="77777777" w:rsidR="00A72663" w:rsidRDefault="00F0024E">
            <w:pPr>
              <w:pStyle w:val="SFENTableText"/>
              <w:rPr>
                <w:rFonts w:cs="Open Sans"/>
              </w:rPr>
            </w:pPr>
            <w:r>
              <w:rPr>
                <w:rFonts w:cs="Open Sans"/>
                <w:b/>
                <w:bCs/>
              </w:rPr>
              <w:t>Alignment:</w:t>
            </w:r>
            <w:r>
              <w:rPr>
                <w:rFonts w:cs="Open Sans"/>
              </w:rPr>
              <w:t xml:space="preserve"> Center</w:t>
            </w:r>
          </w:p>
          <w:p w14:paraId="29EAC317" w14:textId="77777777" w:rsidR="00A72663" w:rsidRDefault="00F0024E">
            <w:pPr>
              <w:pStyle w:val="SFENTableText"/>
              <w:rPr>
                <w:rFonts w:cs="Open Sans"/>
              </w:rPr>
            </w:pPr>
            <w:r>
              <w:rPr>
                <w:rFonts w:cs="Open Sans"/>
                <w:b/>
                <w:bCs/>
              </w:rPr>
              <w:t>Paragraph Spacing:</w:t>
            </w:r>
            <w:r>
              <w:rPr>
                <w:rFonts w:cs="Open Sans"/>
              </w:rPr>
              <w:t xml:space="preserve"> before 0, after 0</w:t>
            </w:r>
          </w:p>
          <w:p w14:paraId="2E4B0F31" w14:textId="77777777" w:rsidR="00A72663" w:rsidRDefault="00F0024E">
            <w:pPr>
              <w:pStyle w:val="SFENTableText"/>
              <w:rPr>
                <w:rFonts w:cs="Open Sans"/>
              </w:rPr>
            </w:pPr>
            <w:r>
              <w:rPr>
                <w:rFonts w:cs="Open Sans"/>
                <w:b/>
                <w:bCs/>
              </w:rPr>
              <w:t>Line Spacing:</w:t>
            </w:r>
            <w:r>
              <w:rPr>
                <w:rFonts w:cs="Open Sans"/>
              </w:rPr>
              <w:t xml:space="preserve"> Single 1</w:t>
            </w:r>
          </w:p>
          <w:p w14:paraId="1092895E" w14:textId="77777777" w:rsidR="00A72663" w:rsidRDefault="00F0024E">
            <w:pPr>
              <w:pStyle w:val="SFENTableText"/>
              <w:rPr>
                <w:rFonts w:cs="Open Sans"/>
              </w:rPr>
            </w:pPr>
            <w:r>
              <w:rPr>
                <w:rFonts w:cs="Open Sans"/>
                <w:b/>
                <w:bCs/>
              </w:rPr>
              <w:t>Indentation:</w:t>
            </w:r>
            <w:r>
              <w:rPr>
                <w:rFonts w:cs="Open Sans"/>
              </w:rPr>
              <w:t xml:space="preserve"> None</w:t>
            </w:r>
          </w:p>
        </w:tc>
      </w:tr>
    </w:tbl>
    <w:p w14:paraId="5AC25570" w14:textId="77777777" w:rsidR="00A72663" w:rsidRDefault="00F0024E">
      <w:pPr>
        <w:pStyle w:val="SFENTableNumber"/>
      </w:pPr>
      <w:r>
        <w:rPr>
          <w:rFonts w:hint="eastAsia"/>
        </w:rPr>
        <w:t>Cover Page Formatting</w:t>
      </w:r>
    </w:p>
    <w:p w14:paraId="6C5488FE" w14:textId="77777777" w:rsidR="00A72663" w:rsidRDefault="00F0024E">
      <w:bookmarkStart w:id="32" w:name="_Toc27445"/>
      <w:bookmarkEnd w:id="5"/>
      <w:r>
        <w:rPr>
          <w:rFonts w:hint="eastAsia"/>
        </w:rPr>
        <w:br w:type="page"/>
      </w:r>
    </w:p>
    <w:p w14:paraId="02187A47" w14:textId="77777777" w:rsidR="00A72663" w:rsidRDefault="00F0024E">
      <w:pPr>
        <w:pStyle w:val="SFENHeading1"/>
        <w:rPr>
          <w:lang w:eastAsia="zh-CN"/>
        </w:rPr>
      </w:pPr>
      <w:r>
        <w:rPr>
          <w:rFonts w:hint="eastAsia"/>
          <w:lang w:eastAsia="zh-CN"/>
        </w:rPr>
        <w:lastRenderedPageBreak/>
        <w:t>Formatting for Headings</w:t>
      </w:r>
      <w:bookmarkEnd w:id="32"/>
    </w:p>
    <w:p w14:paraId="0017AEF8" w14:textId="77777777" w:rsidR="00A72663" w:rsidRDefault="00F0024E">
      <w:pPr>
        <w:pStyle w:val="SFENTableHeader"/>
      </w:pPr>
      <w:bookmarkStart w:id="33" w:name="_Toc60"/>
      <w:r>
        <w:rPr>
          <w:noProof/>
        </w:rPr>
        <w:drawing>
          <wp:inline distT="0" distB="0" distL="114300" distR="114300" wp14:anchorId="71EF4F3C" wp14:editId="04BFA803">
            <wp:extent cx="3787140" cy="3834130"/>
            <wp:effectExtent l="12700" t="12700" r="25400" b="24130"/>
            <wp:docPr id="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4"/>
                    <pic:cNvPicPr>
                      <a:picLocks noChangeAspect="1"/>
                    </pic:cNvPicPr>
                  </pic:nvPicPr>
                  <pic:blipFill>
                    <a:blip r:embed="rId18"/>
                    <a:stretch>
                      <a:fillRect/>
                    </a:stretch>
                  </pic:blipFill>
                  <pic:spPr>
                    <a:xfrm>
                      <a:off x="0" y="0"/>
                      <a:ext cx="3787140" cy="3834130"/>
                    </a:xfrm>
                    <a:prstGeom prst="rect">
                      <a:avLst/>
                    </a:prstGeom>
                    <a:noFill/>
                    <a:ln w="12700" cmpd="sng">
                      <a:solidFill>
                        <a:schemeClr val="accent1">
                          <a:shade val="50000"/>
                        </a:schemeClr>
                      </a:solidFill>
                      <a:prstDash val="solid"/>
                    </a:ln>
                  </pic:spPr>
                </pic:pic>
              </a:graphicData>
            </a:graphic>
          </wp:inline>
        </w:drawing>
      </w:r>
    </w:p>
    <w:p w14:paraId="27A003EA" w14:textId="77777777" w:rsidR="00A72663" w:rsidRDefault="00A72663">
      <w:pPr>
        <w:pStyle w:val="SFENTableHeader"/>
      </w:pPr>
    </w:p>
    <w:p w14:paraId="40C2EBBD" w14:textId="77777777" w:rsidR="00A72663" w:rsidRDefault="00F0024E">
      <w:pPr>
        <w:pStyle w:val="SFENBodyText"/>
      </w:pPr>
      <w:r>
        <w:t xml:space="preserve">Formatting requirements </w:t>
      </w:r>
      <w:r>
        <w:rPr>
          <w:rFonts w:hint="eastAsia"/>
        </w:rPr>
        <w:t xml:space="preserve">for headings </w:t>
      </w:r>
      <w:r>
        <w:t>are as follows:</w:t>
      </w:r>
    </w:p>
    <w:tbl>
      <w:tblPr>
        <w:tblStyle w:val="a8"/>
        <w:tblW w:w="8520" w:type="dxa"/>
        <w:jc w:val="center"/>
        <w:tblLayout w:type="fixed"/>
        <w:tblLook w:val="04A0" w:firstRow="1" w:lastRow="0" w:firstColumn="1" w:lastColumn="0" w:noHBand="0" w:noVBand="1"/>
      </w:tblPr>
      <w:tblGrid>
        <w:gridCol w:w="650"/>
        <w:gridCol w:w="3539"/>
        <w:gridCol w:w="4331"/>
      </w:tblGrid>
      <w:tr w:rsidR="00A72663" w14:paraId="450CC935" w14:textId="77777777">
        <w:trPr>
          <w:jc w:val="center"/>
        </w:trPr>
        <w:tc>
          <w:tcPr>
            <w:tcW w:w="650" w:type="dxa"/>
            <w:shd w:val="clear" w:color="auto" w:fill="00B0F0"/>
          </w:tcPr>
          <w:p w14:paraId="10DA8253" w14:textId="77777777" w:rsidR="00A72663" w:rsidRDefault="00F0024E">
            <w:pPr>
              <w:pStyle w:val="SFENTableHeader"/>
              <w:jc w:val="both"/>
            </w:pPr>
            <w:r>
              <w:rPr>
                <w:rFonts w:hint="eastAsia"/>
              </w:rPr>
              <w:t>No.</w:t>
            </w:r>
          </w:p>
        </w:tc>
        <w:tc>
          <w:tcPr>
            <w:tcW w:w="3539" w:type="dxa"/>
            <w:shd w:val="clear" w:color="auto" w:fill="00B0F0"/>
          </w:tcPr>
          <w:p w14:paraId="29C65F0E" w14:textId="77777777" w:rsidR="00A72663" w:rsidRDefault="00F0024E">
            <w:pPr>
              <w:pStyle w:val="SFENTableHeader"/>
              <w:jc w:val="both"/>
            </w:pPr>
            <w:r>
              <w:rPr>
                <w:rFonts w:hint="eastAsia"/>
              </w:rPr>
              <w:t>Heading</w:t>
            </w:r>
          </w:p>
        </w:tc>
        <w:tc>
          <w:tcPr>
            <w:tcW w:w="4331" w:type="dxa"/>
            <w:shd w:val="clear" w:color="auto" w:fill="00B0F0"/>
          </w:tcPr>
          <w:p w14:paraId="3A3958B4" w14:textId="77777777" w:rsidR="00A72663" w:rsidRDefault="00F0024E">
            <w:pPr>
              <w:pStyle w:val="SFENTableHeader"/>
              <w:jc w:val="both"/>
            </w:pPr>
            <w:r>
              <w:rPr>
                <w:rFonts w:hint="eastAsia"/>
              </w:rPr>
              <w:t>Description</w:t>
            </w:r>
          </w:p>
        </w:tc>
      </w:tr>
      <w:tr w:rsidR="00A72663" w14:paraId="76CC8EAC" w14:textId="77777777">
        <w:trPr>
          <w:jc w:val="center"/>
        </w:trPr>
        <w:tc>
          <w:tcPr>
            <w:tcW w:w="650" w:type="dxa"/>
            <w:shd w:val="clear" w:color="auto" w:fill="auto"/>
          </w:tcPr>
          <w:p w14:paraId="168FCB9A" w14:textId="77777777" w:rsidR="00A72663" w:rsidRDefault="00F0024E">
            <w:pPr>
              <w:pStyle w:val="SFENTableText"/>
              <w:jc w:val="both"/>
              <w:rPr>
                <w:rFonts w:eastAsia="宋体" w:cs="Open Sans"/>
              </w:rPr>
            </w:pPr>
            <w:r>
              <w:rPr>
                <w:rFonts w:eastAsia="宋体" w:cs="Open Sans" w:hint="eastAsia"/>
              </w:rPr>
              <w:t>1</w:t>
            </w:r>
          </w:p>
        </w:tc>
        <w:tc>
          <w:tcPr>
            <w:tcW w:w="3539" w:type="dxa"/>
            <w:shd w:val="clear" w:color="auto" w:fill="auto"/>
          </w:tcPr>
          <w:p w14:paraId="25828227" w14:textId="77777777" w:rsidR="00A72663" w:rsidRDefault="00F0024E">
            <w:pPr>
              <w:pStyle w:val="SFENTableText"/>
              <w:jc w:val="both"/>
              <w:rPr>
                <w:b/>
                <w:bCs/>
              </w:rPr>
            </w:pPr>
            <w:r>
              <w:rPr>
                <w:rFonts w:hint="eastAsia"/>
                <w:b/>
                <w:bCs/>
              </w:rPr>
              <w:t>Heading 1</w:t>
            </w:r>
          </w:p>
          <w:p w14:paraId="1AC7D648" w14:textId="77777777" w:rsidR="00A72663" w:rsidRDefault="00F0024E">
            <w:pPr>
              <w:pStyle w:val="SFENTableText"/>
              <w:jc w:val="both"/>
              <w:rPr>
                <w:rFonts w:eastAsia="宋体" w:cs="Open Sans"/>
              </w:rPr>
            </w:pPr>
            <w:r>
              <w:rPr>
                <w:rFonts w:hint="eastAsia"/>
                <w:b/>
                <w:bCs/>
              </w:rPr>
              <w:t>Style Name:</w:t>
            </w:r>
            <w:r>
              <w:rPr>
                <w:rFonts w:hint="eastAsia"/>
              </w:rPr>
              <w:t xml:space="preserve"> </w:t>
            </w:r>
            <w:proofErr w:type="spellStart"/>
            <w:r>
              <w:rPr>
                <w:rFonts w:hint="eastAsia"/>
              </w:rPr>
              <w:t>SF_EN_Heading</w:t>
            </w:r>
            <w:proofErr w:type="spellEnd"/>
            <w:r>
              <w:rPr>
                <w:rFonts w:hint="eastAsia"/>
              </w:rPr>
              <w:t xml:space="preserve"> 1</w:t>
            </w:r>
          </w:p>
          <w:p w14:paraId="7F743FE6" w14:textId="77777777" w:rsidR="00A72663" w:rsidRDefault="00F0024E">
            <w:pPr>
              <w:pStyle w:val="SFENHeading1"/>
              <w:keepLines w:val="0"/>
              <w:numPr>
                <w:ilvl w:val="0"/>
                <w:numId w:val="0"/>
              </w:numPr>
              <w:spacing w:before="0"/>
              <w:rPr>
                <w:lang w:eastAsia="zh-CN"/>
              </w:rPr>
            </w:pPr>
            <w:bookmarkStart w:id="34" w:name="_Toc16493"/>
            <w:r>
              <w:rPr>
                <w:rFonts w:hint="eastAsia"/>
                <w:lang w:eastAsia="zh-CN"/>
              </w:rPr>
              <w:t>1 Heading 1</w:t>
            </w:r>
            <w:bookmarkEnd w:id="34"/>
          </w:p>
        </w:tc>
        <w:tc>
          <w:tcPr>
            <w:tcW w:w="4331" w:type="dxa"/>
            <w:shd w:val="clear" w:color="auto" w:fill="auto"/>
          </w:tcPr>
          <w:p w14:paraId="29C46027" w14:textId="77777777" w:rsidR="00A72663" w:rsidRDefault="00F0024E">
            <w:pPr>
              <w:pStyle w:val="SFENTableText"/>
              <w:jc w:val="both"/>
            </w:pPr>
            <w:r>
              <w:rPr>
                <w:rFonts w:hint="eastAsia"/>
                <w:b/>
                <w:bCs/>
              </w:rPr>
              <w:t>Font:</w:t>
            </w:r>
            <w:r>
              <w:rPr>
                <w:rFonts w:hint="eastAsia"/>
              </w:rPr>
              <w:t xml:space="preserve"> </w:t>
            </w:r>
            <w:r>
              <w:t xml:space="preserve">Open Sans | </w:t>
            </w:r>
            <w:r>
              <w:rPr>
                <w:rFonts w:hint="eastAsia"/>
                <w:b/>
                <w:bCs/>
              </w:rPr>
              <w:t xml:space="preserve">Size: </w:t>
            </w:r>
            <w:r>
              <w:t xml:space="preserve">22 | </w:t>
            </w:r>
            <w:r>
              <w:rPr>
                <w:rFonts w:hint="eastAsia"/>
                <w:b/>
                <w:bCs/>
              </w:rPr>
              <w:t>Bold</w:t>
            </w:r>
          </w:p>
          <w:p w14:paraId="6DA98CE9" w14:textId="77777777" w:rsidR="00A72663" w:rsidRDefault="00F0024E">
            <w:pPr>
              <w:pStyle w:val="SFENTableText"/>
              <w:jc w:val="both"/>
            </w:pPr>
            <w:r>
              <w:rPr>
                <w:rFonts w:hint="eastAsia"/>
                <w:b/>
                <w:bCs/>
              </w:rPr>
              <w:t>Color (Custom): Red:</w:t>
            </w:r>
            <w:r>
              <w:rPr>
                <w:rFonts w:hint="eastAsia"/>
              </w:rPr>
              <w:t xml:space="preserve"> </w:t>
            </w:r>
            <w:r>
              <w:t xml:space="preserve">0 | </w:t>
            </w:r>
            <w:r>
              <w:rPr>
                <w:rFonts w:hint="eastAsia"/>
                <w:b/>
                <w:bCs/>
              </w:rPr>
              <w:t xml:space="preserve">Green: </w:t>
            </w:r>
            <w:r>
              <w:t xml:space="preserve">112 | </w:t>
            </w:r>
            <w:r>
              <w:rPr>
                <w:rFonts w:hint="eastAsia"/>
                <w:b/>
                <w:bCs/>
              </w:rPr>
              <w:t>Blue:</w:t>
            </w:r>
            <w:r>
              <w:rPr>
                <w:rFonts w:hint="eastAsia"/>
              </w:rPr>
              <w:t xml:space="preserve"> </w:t>
            </w:r>
            <w:r>
              <w:t>192</w:t>
            </w:r>
          </w:p>
          <w:p w14:paraId="1C8FB132" w14:textId="77777777" w:rsidR="00A72663" w:rsidRDefault="00F0024E">
            <w:pPr>
              <w:pStyle w:val="SFENTableText"/>
              <w:jc w:val="both"/>
            </w:pPr>
            <w:r>
              <w:rPr>
                <w:rFonts w:hint="eastAsia"/>
                <w:b/>
                <w:bCs/>
              </w:rPr>
              <w:t xml:space="preserve">Alignment: </w:t>
            </w:r>
            <w:r>
              <w:rPr>
                <w:rFonts w:hint="eastAsia"/>
              </w:rPr>
              <w:t>Left</w:t>
            </w:r>
          </w:p>
          <w:p w14:paraId="4F8D8A07" w14:textId="77777777" w:rsidR="00A72663" w:rsidRDefault="00F0024E">
            <w:pPr>
              <w:pStyle w:val="SFENTableText"/>
              <w:jc w:val="both"/>
            </w:pPr>
            <w:r>
              <w:rPr>
                <w:rFonts w:hint="eastAsia"/>
                <w:b/>
                <w:bCs/>
              </w:rPr>
              <w:t xml:space="preserve">Outline Level: </w:t>
            </w:r>
            <w:r>
              <w:t xml:space="preserve">1 | </w:t>
            </w:r>
            <w:r>
              <w:rPr>
                <w:rFonts w:hint="eastAsia"/>
              </w:rPr>
              <w:t>Numbering: x</w:t>
            </w:r>
          </w:p>
          <w:p w14:paraId="03F51799" w14:textId="77777777" w:rsidR="00A72663" w:rsidRDefault="00F0024E">
            <w:pPr>
              <w:pStyle w:val="SFENTableText"/>
              <w:jc w:val="both"/>
            </w:pPr>
            <w:r>
              <w:rPr>
                <w:rFonts w:hint="eastAsia"/>
                <w:b/>
                <w:bCs/>
              </w:rPr>
              <w:t xml:space="preserve">Paragraph Spacing: </w:t>
            </w:r>
            <w:r>
              <w:rPr>
                <w:rFonts w:hint="eastAsia"/>
              </w:rPr>
              <w:t xml:space="preserve">Before 12 </w:t>
            </w:r>
            <w:proofErr w:type="spellStart"/>
            <w:r>
              <w:rPr>
                <w:rFonts w:hint="eastAsia"/>
              </w:rPr>
              <w:t>pt</w:t>
            </w:r>
            <w:proofErr w:type="spellEnd"/>
            <w:r>
              <w:rPr>
                <w:rFonts w:hint="eastAsia"/>
              </w:rPr>
              <w:t xml:space="preserve">, After 6 </w:t>
            </w:r>
            <w:proofErr w:type="spellStart"/>
            <w:r>
              <w:rPr>
                <w:rFonts w:hint="eastAsia"/>
              </w:rPr>
              <w:t>pt</w:t>
            </w:r>
            <w:proofErr w:type="spellEnd"/>
          </w:p>
          <w:p w14:paraId="6C96EF05" w14:textId="77777777" w:rsidR="00A72663" w:rsidRDefault="00F0024E">
            <w:pPr>
              <w:pStyle w:val="SFENTableText"/>
              <w:jc w:val="both"/>
            </w:pPr>
            <w:r>
              <w:rPr>
                <w:rFonts w:hint="eastAsia"/>
                <w:b/>
                <w:bCs/>
              </w:rPr>
              <w:t>Line Spacing:</w:t>
            </w:r>
            <w:r>
              <w:rPr>
                <w:rFonts w:hint="eastAsia"/>
              </w:rPr>
              <w:t xml:space="preserve"> Single 1</w:t>
            </w:r>
          </w:p>
          <w:p w14:paraId="755C739F" w14:textId="77777777" w:rsidR="00A72663" w:rsidRDefault="00F0024E">
            <w:pPr>
              <w:pStyle w:val="SFENTableText"/>
              <w:jc w:val="both"/>
              <w:rPr>
                <w:rFonts w:eastAsia="宋体" w:cs="Open Sans"/>
                <w:b/>
                <w:bCs/>
              </w:rPr>
            </w:pPr>
            <w:r>
              <w:rPr>
                <w:rFonts w:hint="eastAsia"/>
                <w:b/>
                <w:bCs/>
              </w:rPr>
              <w:t xml:space="preserve">Indentation: </w:t>
            </w:r>
            <w:r>
              <w:rPr>
                <w:rFonts w:hint="eastAsia"/>
              </w:rPr>
              <w:t>None</w:t>
            </w:r>
          </w:p>
        </w:tc>
      </w:tr>
      <w:tr w:rsidR="00A72663" w14:paraId="61FFEE15" w14:textId="77777777">
        <w:trPr>
          <w:jc w:val="center"/>
        </w:trPr>
        <w:tc>
          <w:tcPr>
            <w:tcW w:w="650" w:type="dxa"/>
            <w:shd w:val="clear" w:color="auto" w:fill="auto"/>
          </w:tcPr>
          <w:p w14:paraId="208A5CB0" w14:textId="77777777" w:rsidR="00A72663" w:rsidRDefault="00A72663">
            <w:pPr>
              <w:pStyle w:val="SFENTableText"/>
              <w:jc w:val="both"/>
              <w:rPr>
                <w:rFonts w:eastAsia="宋体" w:cs="Open Sans"/>
              </w:rPr>
            </w:pPr>
          </w:p>
        </w:tc>
        <w:tc>
          <w:tcPr>
            <w:tcW w:w="3539" w:type="dxa"/>
            <w:shd w:val="clear" w:color="auto" w:fill="auto"/>
          </w:tcPr>
          <w:p w14:paraId="77129DAE" w14:textId="77777777" w:rsidR="00A72663" w:rsidRDefault="00F0024E">
            <w:pPr>
              <w:pStyle w:val="SFENTableText"/>
              <w:jc w:val="both"/>
              <w:rPr>
                <w:b/>
                <w:bCs/>
              </w:rPr>
            </w:pPr>
            <w:r>
              <w:rPr>
                <w:rFonts w:hint="eastAsia"/>
                <w:b/>
                <w:bCs/>
              </w:rPr>
              <w:t>Heading 2</w:t>
            </w:r>
          </w:p>
          <w:p w14:paraId="203822EF" w14:textId="77777777" w:rsidR="00A72663" w:rsidRDefault="00F0024E">
            <w:pPr>
              <w:pStyle w:val="SFENTableText"/>
              <w:jc w:val="both"/>
            </w:pPr>
            <w:r>
              <w:rPr>
                <w:rFonts w:hint="eastAsia"/>
                <w:b/>
                <w:bCs/>
              </w:rPr>
              <w:t>Style Name:</w:t>
            </w:r>
            <w:r>
              <w:rPr>
                <w:rFonts w:hint="eastAsia"/>
              </w:rPr>
              <w:t xml:space="preserve"> </w:t>
            </w:r>
            <w:proofErr w:type="spellStart"/>
            <w:r>
              <w:rPr>
                <w:rFonts w:hint="eastAsia"/>
              </w:rPr>
              <w:t>SF_EN_Heading</w:t>
            </w:r>
            <w:proofErr w:type="spellEnd"/>
            <w:r>
              <w:rPr>
                <w:rFonts w:hint="eastAsia"/>
              </w:rPr>
              <w:t xml:space="preserve"> 2</w:t>
            </w:r>
          </w:p>
          <w:p w14:paraId="24A0F515" w14:textId="77777777" w:rsidR="00A72663" w:rsidRDefault="00F0024E">
            <w:pPr>
              <w:pStyle w:val="SFENHeading2"/>
              <w:numPr>
                <w:ilvl w:val="1"/>
                <w:numId w:val="0"/>
              </w:numPr>
              <w:jc w:val="both"/>
            </w:pPr>
            <w:bookmarkStart w:id="35" w:name="_Toc20573"/>
            <w:r>
              <w:rPr>
                <w:rFonts w:hint="eastAsia"/>
                <w:lang w:eastAsia="zh-CN"/>
              </w:rPr>
              <w:t>1.1 Heading 2</w:t>
            </w:r>
            <w:bookmarkEnd w:id="35"/>
          </w:p>
          <w:p w14:paraId="4DE6DA54" w14:textId="77777777" w:rsidR="00A72663" w:rsidRDefault="00A72663">
            <w:pPr>
              <w:pStyle w:val="SFENTableText"/>
              <w:jc w:val="both"/>
              <w:rPr>
                <w:rFonts w:eastAsia="宋体" w:cs="Open Sans"/>
              </w:rPr>
            </w:pPr>
          </w:p>
          <w:p w14:paraId="2C52AF18" w14:textId="77777777" w:rsidR="00A72663" w:rsidRDefault="00A72663">
            <w:pPr>
              <w:pStyle w:val="SFENTableText"/>
              <w:jc w:val="both"/>
              <w:rPr>
                <w:rFonts w:eastAsia="宋体" w:cs="Open Sans"/>
              </w:rPr>
            </w:pPr>
          </w:p>
        </w:tc>
        <w:tc>
          <w:tcPr>
            <w:tcW w:w="4331" w:type="dxa"/>
            <w:shd w:val="clear" w:color="auto" w:fill="auto"/>
          </w:tcPr>
          <w:p w14:paraId="7B13F8BE" w14:textId="77777777" w:rsidR="00A72663" w:rsidRDefault="00F0024E">
            <w:pPr>
              <w:pStyle w:val="SFENTableText"/>
              <w:jc w:val="both"/>
            </w:pPr>
            <w:r>
              <w:rPr>
                <w:rFonts w:hint="eastAsia"/>
                <w:b/>
                <w:bCs/>
              </w:rPr>
              <w:lastRenderedPageBreak/>
              <w:t xml:space="preserve">Font: </w:t>
            </w:r>
            <w:r>
              <w:t xml:space="preserve">Open Sans | </w:t>
            </w:r>
            <w:r>
              <w:rPr>
                <w:rFonts w:hint="eastAsia"/>
                <w:b/>
                <w:bCs/>
              </w:rPr>
              <w:t xml:space="preserve">Size: </w:t>
            </w:r>
            <w:r>
              <w:t xml:space="preserve">18 | </w:t>
            </w:r>
            <w:r>
              <w:rPr>
                <w:rFonts w:hint="eastAsia"/>
              </w:rPr>
              <w:t>Bold</w:t>
            </w:r>
          </w:p>
          <w:p w14:paraId="483A86BC" w14:textId="77777777" w:rsidR="00A72663" w:rsidRDefault="00F0024E">
            <w:pPr>
              <w:pStyle w:val="SFENTableText"/>
              <w:jc w:val="both"/>
            </w:pPr>
            <w:r>
              <w:rPr>
                <w:rFonts w:hint="eastAsia"/>
                <w:b/>
                <w:bCs/>
              </w:rPr>
              <w:t>Color: Red:</w:t>
            </w:r>
            <w:r>
              <w:rPr>
                <w:rFonts w:hint="eastAsia"/>
              </w:rPr>
              <w:t xml:space="preserve"> </w:t>
            </w:r>
            <w:r>
              <w:t xml:space="preserve">0 | </w:t>
            </w:r>
            <w:r>
              <w:rPr>
                <w:rFonts w:hint="eastAsia"/>
                <w:b/>
                <w:bCs/>
              </w:rPr>
              <w:t xml:space="preserve">Green: </w:t>
            </w:r>
            <w:r>
              <w:t xml:space="preserve">112 | </w:t>
            </w:r>
            <w:r>
              <w:rPr>
                <w:rFonts w:hint="eastAsia"/>
                <w:b/>
                <w:bCs/>
              </w:rPr>
              <w:t>Blue:</w:t>
            </w:r>
            <w:r>
              <w:rPr>
                <w:rFonts w:hint="eastAsia"/>
              </w:rPr>
              <w:t xml:space="preserve"> </w:t>
            </w:r>
            <w:r>
              <w:t>192</w:t>
            </w:r>
          </w:p>
          <w:p w14:paraId="084FC1ED" w14:textId="77777777" w:rsidR="00A72663" w:rsidRDefault="00F0024E">
            <w:pPr>
              <w:pStyle w:val="SFENTableText"/>
              <w:jc w:val="both"/>
            </w:pPr>
            <w:r>
              <w:rPr>
                <w:rFonts w:hint="eastAsia"/>
                <w:b/>
                <w:bCs/>
              </w:rPr>
              <w:t xml:space="preserve">Alignment: </w:t>
            </w:r>
            <w:r>
              <w:rPr>
                <w:rFonts w:hint="eastAsia"/>
              </w:rPr>
              <w:t>Left</w:t>
            </w:r>
          </w:p>
          <w:p w14:paraId="76CF5C96" w14:textId="77777777" w:rsidR="00A72663" w:rsidRDefault="00F0024E">
            <w:pPr>
              <w:pStyle w:val="SFENTableText"/>
              <w:jc w:val="both"/>
            </w:pPr>
            <w:r>
              <w:rPr>
                <w:rFonts w:hint="eastAsia"/>
                <w:b/>
                <w:bCs/>
              </w:rPr>
              <w:t xml:space="preserve">Outline Level: </w:t>
            </w:r>
            <w:r>
              <w:t xml:space="preserve">2 | </w:t>
            </w:r>
            <w:r>
              <w:rPr>
                <w:rFonts w:hint="eastAsia"/>
              </w:rPr>
              <w:t xml:space="preserve">Numbering: </w:t>
            </w:r>
            <w:proofErr w:type="spellStart"/>
            <w:r>
              <w:rPr>
                <w:rFonts w:hint="eastAsia"/>
              </w:rPr>
              <w:t>x</w:t>
            </w:r>
            <w:r>
              <w:t>.</w:t>
            </w:r>
            <w:r>
              <w:rPr>
                <w:rFonts w:hint="eastAsia"/>
              </w:rPr>
              <w:t>x</w:t>
            </w:r>
            <w:proofErr w:type="spellEnd"/>
          </w:p>
          <w:p w14:paraId="0C1FEF3D" w14:textId="77777777" w:rsidR="00A72663" w:rsidRDefault="00F0024E">
            <w:pPr>
              <w:pStyle w:val="SFENTableText"/>
              <w:jc w:val="both"/>
            </w:pPr>
            <w:r>
              <w:rPr>
                <w:rFonts w:hint="eastAsia"/>
                <w:b/>
                <w:bCs/>
              </w:rPr>
              <w:lastRenderedPageBreak/>
              <w:t>Paragraph Spacing:</w:t>
            </w:r>
            <w:r>
              <w:rPr>
                <w:rFonts w:hint="eastAsia"/>
              </w:rPr>
              <w:t xml:space="preserve"> Before 12 </w:t>
            </w:r>
            <w:proofErr w:type="spellStart"/>
            <w:r>
              <w:rPr>
                <w:rFonts w:hint="eastAsia"/>
              </w:rPr>
              <w:t>pt</w:t>
            </w:r>
            <w:proofErr w:type="spellEnd"/>
            <w:r>
              <w:rPr>
                <w:rFonts w:hint="eastAsia"/>
              </w:rPr>
              <w:t xml:space="preserve">, After 6 </w:t>
            </w:r>
            <w:proofErr w:type="spellStart"/>
            <w:r>
              <w:rPr>
                <w:rFonts w:hint="eastAsia"/>
              </w:rPr>
              <w:t>pt</w:t>
            </w:r>
            <w:proofErr w:type="spellEnd"/>
            <w:r>
              <w:t xml:space="preserve"> </w:t>
            </w:r>
          </w:p>
          <w:p w14:paraId="4029BDAB" w14:textId="77777777" w:rsidR="00A72663" w:rsidRDefault="00F0024E">
            <w:pPr>
              <w:pStyle w:val="SFENTableText"/>
              <w:jc w:val="both"/>
            </w:pPr>
            <w:r>
              <w:rPr>
                <w:rFonts w:hint="eastAsia"/>
                <w:b/>
                <w:bCs/>
              </w:rPr>
              <w:t>Line Spacing:</w:t>
            </w:r>
            <w:r>
              <w:rPr>
                <w:rFonts w:hint="eastAsia"/>
              </w:rPr>
              <w:t xml:space="preserve"> Single 1</w:t>
            </w:r>
          </w:p>
          <w:p w14:paraId="1C5E200A" w14:textId="77777777" w:rsidR="00A72663" w:rsidRDefault="00F0024E">
            <w:pPr>
              <w:pStyle w:val="SFENTableText"/>
              <w:jc w:val="both"/>
              <w:rPr>
                <w:rFonts w:eastAsia="宋体" w:cs="Open Sans"/>
                <w:b/>
                <w:bCs/>
              </w:rPr>
            </w:pPr>
            <w:r>
              <w:rPr>
                <w:rFonts w:hint="eastAsia"/>
                <w:b/>
                <w:bCs/>
              </w:rPr>
              <w:t>Indentation:</w:t>
            </w:r>
            <w:r>
              <w:rPr>
                <w:rFonts w:hint="eastAsia"/>
              </w:rPr>
              <w:t xml:space="preserve"> None</w:t>
            </w:r>
          </w:p>
        </w:tc>
      </w:tr>
      <w:tr w:rsidR="00A72663" w14:paraId="49F6E921" w14:textId="77777777">
        <w:trPr>
          <w:trHeight w:val="543"/>
          <w:jc w:val="center"/>
        </w:trPr>
        <w:tc>
          <w:tcPr>
            <w:tcW w:w="650" w:type="dxa"/>
            <w:shd w:val="clear" w:color="auto" w:fill="auto"/>
          </w:tcPr>
          <w:p w14:paraId="325D7C4A" w14:textId="77777777" w:rsidR="00A72663" w:rsidRDefault="00A72663">
            <w:pPr>
              <w:pStyle w:val="SFENTableText"/>
              <w:jc w:val="both"/>
              <w:rPr>
                <w:rFonts w:eastAsia="宋体" w:cs="Open Sans"/>
              </w:rPr>
            </w:pPr>
          </w:p>
        </w:tc>
        <w:tc>
          <w:tcPr>
            <w:tcW w:w="3539" w:type="dxa"/>
            <w:shd w:val="clear" w:color="auto" w:fill="auto"/>
          </w:tcPr>
          <w:p w14:paraId="4775E27F" w14:textId="77777777" w:rsidR="00A72663" w:rsidRDefault="00F0024E">
            <w:pPr>
              <w:pStyle w:val="SFENTableText"/>
              <w:jc w:val="both"/>
              <w:rPr>
                <w:b/>
                <w:bCs/>
              </w:rPr>
            </w:pPr>
            <w:bookmarkStart w:id="36" w:name="_Toc26396"/>
            <w:r>
              <w:rPr>
                <w:rFonts w:hint="eastAsia"/>
                <w:b/>
                <w:bCs/>
              </w:rPr>
              <w:t>Heading 3</w:t>
            </w:r>
          </w:p>
          <w:p w14:paraId="107F0425" w14:textId="77777777" w:rsidR="00A72663" w:rsidRDefault="00F0024E">
            <w:pPr>
              <w:pStyle w:val="SFENTableText"/>
              <w:jc w:val="both"/>
            </w:pPr>
            <w:r>
              <w:rPr>
                <w:rFonts w:hint="eastAsia"/>
                <w:b/>
                <w:bCs/>
              </w:rPr>
              <w:t>Style Name:</w:t>
            </w:r>
            <w:r>
              <w:rPr>
                <w:rFonts w:hint="eastAsia"/>
              </w:rPr>
              <w:t xml:space="preserve"> </w:t>
            </w:r>
            <w:proofErr w:type="spellStart"/>
            <w:r>
              <w:rPr>
                <w:rFonts w:hint="eastAsia"/>
              </w:rPr>
              <w:t>SF_EN_Heading</w:t>
            </w:r>
            <w:proofErr w:type="spellEnd"/>
            <w:r>
              <w:rPr>
                <w:rFonts w:hint="eastAsia"/>
              </w:rPr>
              <w:t xml:space="preserve"> 3</w:t>
            </w:r>
          </w:p>
          <w:p w14:paraId="73CEC965" w14:textId="77777777" w:rsidR="00A72663" w:rsidRDefault="00F0024E">
            <w:pPr>
              <w:pStyle w:val="SFENHeading3"/>
              <w:numPr>
                <w:ilvl w:val="2"/>
                <w:numId w:val="0"/>
              </w:numPr>
              <w:jc w:val="both"/>
              <w:rPr>
                <w:lang w:eastAsia="zh-CN"/>
              </w:rPr>
            </w:pPr>
            <w:bookmarkStart w:id="37" w:name="_Toc30965"/>
            <w:r>
              <w:rPr>
                <w:rFonts w:hint="eastAsia"/>
                <w:lang w:eastAsia="zh-CN"/>
              </w:rPr>
              <w:t>1.1.1 Heading 3</w:t>
            </w:r>
            <w:bookmarkEnd w:id="36"/>
            <w:bookmarkEnd w:id="37"/>
          </w:p>
          <w:p w14:paraId="5F110C3E" w14:textId="77777777" w:rsidR="00A72663" w:rsidRDefault="00A72663">
            <w:pPr>
              <w:pStyle w:val="SFENTableText"/>
              <w:jc w:val="both"/>
              <w:rPr>
                <w:rFonts w:eastAsia="宋体" w:cs="Open Sans"/>
              </w:rPr>
            </w:pPr>
          </w:p>
        </w:tc>
        <w:tc>
          <w:tcPr>
            <w:tcW w:w="4331" w:type="dxa"/>
            <w:shd w:val="clear" w:color="auto" w:fill="auto"/>
          </w:tcPr>
          <w:p w14:paraId="2C0F9DBC" w14:textId="77777777" w:rsidR="00A72663" w:rsidRDefault="00F0024E">
            <w:pPr>
              <w:pStyle w:val="SFENTableText"/>
              <w:jc w:val="both"/>
            </w:pPr>
            <w:r>
              <w:rPr>
                <w:rFonts w:hint="eastAsia"/>
                <w:b/>
                <w:bCs/>
              </w:rPr>
              <w:t>Font:</w:t>
            </w:r>
            <w:r>
              <w:rPr>
                <w:rFonts w:hint="eastAsia"/>
              </w:rPr>
              <w:t xml:space="preserve"> </w:t>
            </w:r>
            <w:r>
              <w:t xml:space="preserve">Open Sans | </w:t>
            </w:r>
            <w:r>
              <w:rPr>
                <w:rFonts w:hint="eastAsia"/>
                <w:b/>
                <w:bCs/>
              </w:rPr>
              <w:t>Size:</w:t>
            </w:r>
            <w:r>
              <w:rPr>
                <w:rFonts w:hint="eastAsia"/>
              </w:rPr>
              <w:t xml:space="preserve"> </w:t>
            </w:r>
            <w:r>
              <w:t xml:space="preserve">16 | </w:t>
            </w:r>
            <w:r>
              <w:rPr>
                <w:rFonts w:hint="eastAsia"/>
                <w:b/>
                <w:bCs/>
              </w:rPr>
              <w:t>Bold</w:t>
            </w:r>
          </w:p>
          <w:p w14:paraId="6E230EC2" w14:textId="77777777" w:rsidR="00A72663" w:rsidRDefault="00F0024E">
            <w:pPr>
              <w:pStyle w:val="SFENTableText"/>
              <w:jc w:val="both"/>
            </w:pPr>
            <w:r>
              <w:rPr>
                <w:rFonts w:hint="eastAsia"/>
                <w:b/>
                <w:bCs/>
              </w:rPr>
              <w:t>Color: Red:</w:t>
            </w:r>
            <w:r>
              <w:rPr>
                <w:rFonts w:hint="eastAsia"/>
              </w:rPr>
              <w:t xml:space="preserve"> </w:t>
            </w:r>
            <w:r>
              <w:t xml:space="preserve">0 | </w:t>
            </w:r>
            <w:r>
              <w:rPr>
                <w:rFonts w:hint="eastAsia"/>
                <w:b/>
                <w:bCs/>
              </w:rPr>
              <w:t>Green:</w:t>
            </w:r>
            <w:r>
              <w:rPr>
                <w:rFonts w:hint="eastAsia"/>
              </w:rPr>
              <w:t xml:space="preserve"> </w:t>
            </w:r>
            <w:r>
              <w:t xml:space="preserve">112 | </w:t>
            </w:r>
            <w:r>
              <w:rPr>
                <w:rFonts w:hint="eastAsia"/>
                <w:b/>
                <w:bCs/>
              </w:rPr>
              <w:t xml:space="preserve">Blue: </w:t>
            </w:r>
            <w:r>
              <w:t>192</w:t>
            </w:r>
          </w:p>
          <w:p w14:paraId="51FA2408" w14:textId="77777777" w:rsidR="00A72663" w:rsidRDefault="00F0024E">
            <w:pPr>
              <w:pStyle w:val="SFENTableText"/>
              <w:jc w:val="both"/>
            </w:pPr>
            <w:r>
              <w:rPr>
                <w:rFonts w:hint="eastAsia"/>
                <w:b/>
                <w:bCs/>
              </w:rPr>
              <w:t>Alignment:</w:t>
            </w:r>
            <w:r>
              <w:rPr>
                <w:rFonts w:hint="eastAsia"/>
              </w:rPr>
              <w:t xml:space="preserve"> Left</w:t>
            </w:r>
          </w:p>
          <w:p w14:paraId="044534FB" w14:textId="77777777" w:rsidR="00A72663" w:rsidRDefault="00F0024E">
            <w:pPr>
              <w:pStyle w:val="SFENTableText"/>
              <w:jc w:val="both"/>
            </w:pPr>
            <w:r>
              <w:rPr>
                <w:rFonts w:hint="eastAsia"/>
                <w:b/>
                <w:bCs/>
              </w:rPr>
              <w:t xml:space="preserve">Outline Level: </w:t>
            </w:r>
            <w:r>
              <w:t xml:space="preserve">3 | </w:t>
            </w:r>
            <w:r>
              <w:rPr>
                <w:rFonts w:hint="eastAsia"/>
              </w:rPr>
              <w:t xml:space="preserve">Numbering: </w:t>
            </w:r>
            <w:proofErr w:type="spellStart"/>
            <w:r>
              <w:rPr>
                <w:rFonts w:hint="eastAsia"/>
              </w:rPr>
              <w:t>x.x.x</w:t>
            </w:r>
            <w:proofErr w:type="spellEnd"/>
          </w:p>
          <w:p w14:paraId="6E0E2E23" w14:textId="77777777" w:rsidR="00A72663" w:rsidRDefault="00F0024E">
            <w:pPr>
              <w:pStyle w:val="SFENTableText"/>
              <w:jc w:val="both"/>
            </w:pPr>
            <w:r>
              <w:rPr>
                <w:rFonts w:hint="eastAsia"/>
                <w:b/>
                <w:bCs/>
              </w:rPr>
              <w:t>Paragraph Spacing:</w:t>
            </w:r>
            <w:r>
              <w:rPr>
                <w:rFonts w:hint="eastAsia"/>
              </w:rPr>
              <w:t xml:space="preserve"> Before 12 </w:t>
            </w:r>
            <w:proofErr w:type="spellStart"/>
            <w:r>
              <w:rPr>
                <w:rFonts w:hint="eastAsia"/>
              </w:rPr>
              <w:t>pt</w:t>
            </w:r>
            <w:proofErr w:type="spellEnd"/>
            <w:r>
              <w:rPr>
                <w:rFonts w:hint="eastAsia"/>
              </w:rPr>
              <w:t xml:space="preserve">, After 6 </w:t>
            </w:r>
            <w:proofErr w:type="spellStart"/>
            <w:r>
              <w:rPr>
                <w:rFonts w:hint="eastAsia"/>
              </w:rPr>
              <w:t>pt</w:t>
            </w:r>
            <w:proofErr w:type="spellEnd"/>
            <w:r>
              <w:t xml:space="preserve"> </w:t>
            </w:r>
          </w:p>
          <w:p w14:paraId="310CF452" w14:textId="77777777" w:rsidR="00A72663" w:rsidRDefault="00F0024E">
            <w:pPr>
              <w:pStyle w:val="SFENTableText"/>
              <w:jc w:val="both"/>
            </w:pPr>
            <w:r>
              <w:rPr>
                <w:rFonts w:hint="eastAsia"/>
                <w:b/>
                <w:bCs/>
              </w:rPr>
              <w:t xml:space="preserve">Line Spacing: </w:t>
            </w:r>
            <w:r>
              <w:rPr>
                <w:rFonts w:hint="eastAsia"/>
              </w:rPr>
              <w:t>Single 1</w:t>
            </w:r>
          </w:p>
          <w:p w14:paraId="5905AE27" w14:textId="77777777" w:rsidR="00A72663" w:rsidRDefault="00F0024E">
            <w:pPr>
              <w:pStyle w:val="ItemListCharSANGFOR"/>
              <w:numPr>
                <w:ilvl w:val="0"/>
                <w:numId w:val="0"/>
              </w:numPr>
              <w:spacing w:before="40" w:after="80"/>
              <w:rPr>
                <w:rFonts w:cs="Open Sans"/>
                <w:b/>
                <w:bCs/>
                <w:sz w:val="18"/>
                <w:szCs w:val="18"/>
              </w:rPr>
            </w:pPr>
            <w:r>
              <w:rPr>
                <w:rFonts w:hint="eastAsia"/>
                <w:b/>
                <w:bCs/>
                <w:sz w:val="18"/>
                <w:szCs w:val="18"/>
              </w:rPr>
              <w:t>Indentation:</w:t>
            </w:r>
            <w:r>
              <w:rPr>
                <w:rFonts w:hint="eastAsia"/>
                <w:sz w:val="18"/>
                <w:szCs w:val="18"/>
              </w:rPr>
              <w:t xml:space="preserve"> None</w:t>
            </w:r>
          </w:p>
        </w:tc>
      </w:tr>
      <w:tr w:rsidR="00A72663" w14:paraId="72387BF9" w14:textId="77777777">
        <w:trPr>
          <w:trHeight w:val="543"/>
          <w:jc w:val="center"/>
        </w:trPr>
        <w:tc>
          <w:tcPr>
            <w:tcW w:w="650" w:type="dxa"/>
            <w:shd w:val="clear" w:color="auto" w:fill="auto"/>
          </w:tcPr>
          <w:p w14:paraId="205A8476" w14:textId="77777777" w:rsidR="00A72663" w:rsidRDefault="00A72663">
            <w:pPr>
              <w:pStyle w:val="SFENTableText"/>
              <w:jc w:val="both"/>
              <w:rPr>
                <w:rFonts w:eastAsia="宋体" w:cs="Open Sans"/>
              </w:rPr>
            </w:pPr>
          </w:p>
        </w:tc>
        <w:tc>
          <w:tcPr>
            <w:tcW w:w="3539" w:type="dxa"/>
            <w:shd w:val="clear" w:color="auto" w:fill="auto"/>
          </w:tcPr>
          <w:p w14:paraId="4B9864CE" w14:textId="77777777" w:rsidR="00A72663" w:rsidRDefault="00F0024E">
            <w:pPr>
              <w:pStyle w:val="SFENTableText"/>
              <w:jc w:val="both"/>
              <w:rPr>
                <w:rFonts w:eastAsia="宋体" w:cs="Open Sans"/>
                <w:b/>
                <w:bCs/>
              </w:rPr>
            </w:pPr>
            <w:r>
              <w:rPr>
                <w:rFonts w:eastAsia="宋体" w:cs="Open Sans" w:hint="eastAsia"/>
                <w:b/>
                <w:bCs/>
              </w:rPr>
              <w:t>Heading 4</w:t>
            </w:r>
          </w:p>
          <w:p w14:paraId="306006AF" w14:textId="77777777" w:rsidR="00A72663" w:rsidRDefault="00F0024E">
            <w:pPr>
              <w:pStyle w:val="SFENTableText"/>
              <w:jc w:val="both"/>
            </w:pPr>
            <w:r>
              <w:rPr>
                <w:rFonts w:hint="eastAsia"/>
                <w:b/>
                <w:bCs/>
              </w:rPr>
              <w:t>Style Name:</w:t>
            </w:r>
            <w:r>
              <w:rPr>
                <w:rFonts w:hint="eastAsia"/>
              </w:rPr>
              <w:t xml:space="preserve"> </w:t>
            </w:r>
            <w:proofErr w:type="spellStart"/>
            <w:r>
              <w:rPr>
                <w:rFonts w:hint="eastAsia"/>
              </w:rPr>
              <w:t>SF_EN_Heading</w:t>
            </w:r>
            <w:proofErr w:type="spellEnd"/>
            <w:r>
              <w:rPr>
                <w:rFonts w:hint="eastAsia"/>
              </w:rPr>
              <w:t xml:space="preserve"> 4</w:t>
            </w:r>
          </w:p>
          <w:p w14:paraId="6EED24DD" w14:textId="77777777" w:rsidR="00A72663" w:rsidRDefault="00F0024E">
            <w:pPr>
              <w:pStyle w:val="SFENHeading4"/>
            </w:pPr>
            <w:r>
              <w:rPr>
                <w:rFonts w:hint="eastAsia"/>
              </w:rPr>
              <w:t>Heading 4</w:t>
            </w:r>
          </w:p>
          <w:p w14:paraId="1AAC2275" w14:textId="77777777" w:rsidR="00A72663" w:rsidRDefault="00F0024E">
            <w:pPr>
              <w:pStyle w:val="SFENTableText"/>
              <w:jc w:val="both"/>
            </w:pPr>
            <w:r>
              <w:rPr>
                <w:rFonts w:hint="eastAsia"/>
              </w:rPr>
              <w:t>Note: Heading 4 is not numbered</w:t>
            </w:r>
          </w:p>
          <w:p w14:paraId="58B292D5" w14:textId="77777777" w:rsidR="00A72663" w:rsidRDefault="00A72663">
            <w:pPr>
              <w:pStyle w:val="SFENTableText"/>
              <w:jc w:val="both"/>
              <w:rPr>
                <w:rFonts w:eastAsia="宋体" w:cs="Open Sans"/>
              </w:rPr>
            </w:pPr>
          </w:p>
        </w:tc>
        <w:tc>
          <w:tcPr>
            <w:tcW w:w="4331" w:type="dxa"/>
            <w:shd w:val="clear" w:color="auto" w:fill="auto"/>
          </w:tcPr>
          <w:p w14:paraId="55B7D549" w14:textId="77777777" w:rsidR="00A72663" w:rsidRDefault="00F0024E">
            <w:pPr>
              <w:pStyle w:val="SFENTableText"/>
              <w:jc w:val="both"/>
            </w:pPr>
            <w:r>
              <w:rPr>
                <w:rFonts w:hint="eastAsia"/>
                <w:b/>
                <w:bCs/>
              </w:rPr>
              <w:t>Font:</w:t>
            </w:r>
            <w:r>
              <w:rPr>
                <w:rFonts w:hint="eastAsia"/>
              </w:rPr>
              <w:t xml:space="preserve"> </w:t>
            </w:r>
            <w:r>
              <w:t xml:space="preserve">Open Sans | </w:t>
            </w:r>
            <w:r>
              <w:rPr>
                <w:rFonts w:hint="eastAsia"/>
                <w:b/>
                <w:bCs/>
              </w:rPr>
              <w:t>Size:</w:t>
            </w:r>
            <w:r>
              <w:rPr>
                <w:rFonts w:hint="eastAsia"/>
              </w:rPr>
              <w:t xml:space="preserve"> </w:t>
            </w:r>
            <w:r>
              <w:t xml:space="preserve">14 | </w:t>
            </w:r>
            <w:r>
              <w:rPr>
                <w:rFonts w:hint="eastAsia"/>
                <w:b/>
                <w:bCs/>
              </w:rPr>
              <w:t>Bold</w:t>
            </w:r>
          </w:p>
          <w:p w14:paraId="087E3E8B" w14:textId="77777777" w:rsidR="00A72663" w:rsidRDefault="00F0024E">
            <w:pPr>
              <w:pStyle w:val="SFENTableText"/>
              <w:jc w:val="both"/>
            </w:pPr>
            <w:r>
              <w:rPr>
                <w:rFonts w:hint="eastAsia"/>
                <w:b/>
                <w:bCs/>
              </w:rPr>
              <w:t>Alignment</w:t>
            </w:r>
            <w:r>
              <w:rPr>
                <w:rFonts w:hint="eastAsia"/>
              </w:rPr>
              <w:t>: Left</w:t>
            </w:r>
          </w:p>
          <w:p w14:paraId="6E3218FC" w14:textId="77777777" w:rsidR="00A72663" w:rsidRDefault="00F0024E">
            <w:pPr>
              <w:pStyle w:val="SFENTableText"/>
              <w:jc w:val="both"/>
            </w:pPr>
            <w:r>
              <w:rPr>
                <w:rFonts w:hint="eastAsia"/>
                <w:b/>
                <w:bCs/>
              </w:rPr>
              <w:t>Color: Red:</w:t>
            </w:r>
            <w:r>
              <w:rPr>
                <w:rFonts w:hint="eastAsia"/>
              </w:rPr>
              <w:t xml:space="preserve"> </w:t>
            </w:r>
            <w:r>
              <w:t xml:space="preserve">0 | </w:t>
            </w:r>
            <w:r>
              <w:rPr>
                <w:rFonts w:hint="eastAsia"/>
                <w:b/>
                <w:bCs/>
              </w:rPr>
              <w:t xml:space="preserve">Green: </w:t>
            </w:r>
            <w:r>
              <w:t>112 |</w:t>
            </w:r>
            <w:r>
              <w:rPr>
                <w:b/>
                <w:bCs/>
              </w:rPr>
              <w:t xml:space="preserve"> </w:t>
            </w:r>
            <w:r>
              <w:rPr>
                <w:rFonts w:hint="eastAsia"/>
                <w:b/>
                <w:bCs/>
              </w:rPr>
              <w:t xml:space="preserve">Blue: </w:t>
            </w:r>
            <w:r>
              <w:t>192</w:t>
            </w:r>
          </w:p>
          <w:p w14:paraId="12F5681F" w14:textId="77777777" w:rsidR="00A72663" w:rsidRDefault="00F0024E">
            <w:pPr>
              <w:pStyle w:val="SFENTableText"/>
              <w:jc w:val="both"/>
            </w:pPr>
            <w:r>
              <w:rPr>
                <w:rFonts w:hint="eastAsia"/>
                <w:b/>
                <w:bCs/>
              </w:rPr>
              <w:t>Outline Level:</w:t>
            </w:r>
            <w:r>
              <w:rPr>
                <w:rFonts w:hint="eastAsia"/>
              </w:rPr>
              <w:t xml:space="preserve"> </w:t>
            </w:r>
            <w:r>
              <w:t xml:space="preserve">4 </w:t>
            </w:r>
          </w:p>
          <w:p w14:paraId="6BA82861" w14:textId="77777777" w:rsidR="00A72663" w:rsidRDefault="00F0024E">
            <w:pPr>
              <w:pStyle w:val="SFENTableText"/>
              <w:jc w:val="both"/>
            </w:pPr>
            <w:r>
              <w:rPr>
                <w:rFonts w:hint="eastAsia"/>
                <w:b/>
                <w:bCs/>
              </w:rPr>
              <w:t>Paragraph Spacing:</w:t>
            </w:r>
            <w:r>
              <w:rPr>
                <w:rFonts w:hint="eastAsia"/>
              </w:rPr>
              <w:t xml:space="preserve"> Before 12 </w:t>
            </w:r>
            <w:proofErr w:type="spellStart"/>
            <w:r>
              <w:rPr>
                <w:rFonts w:hint="eastAsia"/>
              </w:rPr>
              <w:t>pt</w:t>
            </w:r>
            <w:proofErr w:type="spellEnd"/>
            <w:r>
              <w:rPr>
                <w:rFonts w:hint="eastAsia"/>
              </w:rPr>
              <w:t xml:space="preserve">, After 6 </w:t>
            </w:r>
            <w:proofErr w:type="spellStart"/>
            <w:r>
              <w:rPr>
                <w:rFonts w:hint="eastAsia"/>
              </w:rPr>
              <w:t>pt</w:t>
            </w:r>
            <w:proofErr w:type="spellEnd"/>
            <w:r>
              <w:t xml:space="preserve"> </w:t>
            </w:r>
          </w:p>
          <w:p w14:paraId="2D21F724" w14:textId="77777777" w:rsidR="00A72663" w:rsidRDefault="00F0024E">
            <w:pPr>
              <w:pStyle w:val="SFENTableText"/>
              <w:jc w:val="both"/>
            </w:pPr>
            <w:r>
              <w:rPr>
                <w:rFonts w:hint="eastAsia"/>
                <w:b/>
                <w:bCs/>
              </w:rPr>
              <w:t>Line Spacing:</w:t>
            </w:r>
            <w:r>
              <w:rPr>
                <w:rFonts w:hint="eastAsia"/>
              </w:rPr>
              <w:t xml:space="preserve"> Single 1</w:t>
            </w:r>
          </w:p>
          <w:p w14:paraId="0B12FB1F" w14:textId="77777777" w:rsidR="00A72663" w:rsidRDefault="00F0024E">
            <w:pPr>
              <w:pStyle w:val="SFENTableText"/>
              <w:jc w:val="both"/>
              <w:rPr>
                <w:rFonts w:eastAsia="宋体" w:cs="Open Sans"/>
              </w:rPr>
            </w:pPr>
            <w:r>
              <w:rPr>
                <w:rFonts w:hint="eastAsia"/>
                <w:b/>
                <w:bCs/>
              </w:rPr>
              <w:t>Indentation:</w:t>
            </w:r>
            <w:r>
              <w:rPr>
                <w:rFonts w:hint="eastAsia"/>
              </w:rPr>
              <w:t xml:space="preserve"> None</w:t>
            </w:r>
          </w:p>
        </w:tc>
      </w:tr>
      <w:tr w:rsidR="00A72663" w14:paraId="1E8E5470" w14:textId="77777777">
        <w:trPr>
          <w:trHeight w:val="543"/>
          <w:jc w:val="center"/>
        </w:trPr>
        <w:tc>
          <w:tcPr>
            <w:tcW w:w="650" w:type="dxa"/>
            <w:shd w:val="clear" w:color="auto" w:fill="auto"/>
          </w:tcPr>
          <w:p w14:paraId="7BF8E3A2" w14:textId="77777777" w:rsidR="00A72663" w:rsidRDefault="00A72663">
            <w:pPr>
              <w:pStyle w:val="SFENTableText"/>
              <w:jc w:val="both"/>
              <w:rPr>
                <w:rFonts w:eastAsia="宋体" w:cs="Open Sans"/>
              </w:rPr>
            </w:pPr>
          </w:p>
        </w:tc>
        <w:tc>
          <w:tcPr>
            <w:tcW w:w="3539" w:type="dxa"/>
            <w:shd w:val="clear" w:color="auto" w:fill="auto"/>
          </w:tcPr>
          <w:p w14:paraId="1641B883" w14:textId="77777777" w:rsidR="00A72663" w:rsidRDefault="00F0024E">
            <w:pPr>
              <w:pStyle w:val="SFENTableText"/>
              <w:jc w:val="both"/>
              <w:rPr>
                <w:b/>
                <w:bCs/>
              </w:rPr>
            </w:pPr>
            <w:r>
              <w:rPr>
                <w:rFonts w:hint="eastAsia"/>
                <w:b/>
                <w:bCs/>
              </w:rPr>
              <w:t>Heading 5</w:t>
            </w:r>
          </w:p>
          <w:p w14:paraId="72503A66" w14:textId="77777777" w:rsidR="00A72663" w:rsidRDefault="00F0024E">
            <w:pPr>
              <w:pStyle w:val="SFENTableText"/>
              <w:jc w:val="both"/>
            </w:pPr>
            <w:r>
              <w:rPr>
                <w:rFonts w:hint="eastAsia"/>
                <w:b/>
                <w:bCs/>
              </w:rPr>
              <w:t>Style Name:</w:t>
            </w:r>
            <w:r>
              <w:rPr>
                <w:rFonts w:hint="eastAsia"/>
              </w:rPr>
              <w:t xml:space="preserve"> </w:t>
            </w:r>
            <w:proofErr w:type="spellStart"/>
            <w:r>
              <w:rPr>
                <w:rFonts w:hint="eastAsia"/>
              </w:rPr>
              <w:t>SF_EN_Heading</w:t>
            </w:r>
            <w:proofErr w:type="spellEnd"/>
            <w:r>
              <w:rPr>
                <w:rFonts w:hint="eastAsia"/>
              </w:rPr>
              <w:t xml:space="preserve"> 5</w:t>
            </w:r>
          </w:p>
          <w:p w14:paraId="0ADD5FD5" w14:textId="77777777" w:rsidR="00A72663" w:rsidRDefault="00F0024E">
            <w:pPr>
              <w:pStyle w:val="SFENHeading5"/>
              <w:jc w:val="both"/>
            </w:pPr>
            <w:r>
              <w:t>Heading 5</w:t>
            </w:r>
          </w:p>
          <w:p w14:paraId="69B21CC2" w14:textId="77777777" w:rsidR="00A72663" w:rsidRDefault="00F0024E">
            <w:pPr>
              <w:pStyle w:val="SFENTableText"/>
              <w:jc w:val="both"/>
            </w:pPr>
            <w:r>
              <w:rPr>
                <w:rFonts w:hint="eastAsia"/>
              </w:rPr>
              <w:t>Note: Heading 5 is not numbered.</w:t>
            </w:r>
          </w:p>
          <w:p w14:paraId="71062906" w14:textId="77777777" w:rsidR="00A72663" w:rsidRDefault="00A72663">
            <w:pPr>
              <w:pStyle w:val="SFENTableText"/>
              <w:jc w:val="both"/>
              <w:rPr>
                <w:rFonts w:eastAsia="宋体" w:cs="Open Sans"/>
              </w:rPr>
            </w:pPr>
          </w:p>
        </w:tc>
        <w:tc>
          <w:tcPr>
            <w:tcW w:w="4331" w:type="dxa"/>
            <w:shd w:val="clear" w:color="auto" w:fill="auto"/>
          </w:tcPr>
          <w:p w14:paraId="1460B043" w14:textId="77777777" w:rsidR="00A72663" w:rsidRDefault="00F0024E">
            <w:pPr>
              <w:pStyle w:val="SFENTableText"/>
              <w:jc w:val="both"/>
            </w:pPr>
            <w:r>
              <w:rPr>
                <w:rFonts w:hint="eastAsia"/>
                <w:b/>
                <w:bCs/>
              </w:rPr>
              <w:t>Font:</w:t>
            </w:r>
            <w:r>
              <w:rPr>
                <w:rFonts w:hint="eastAsia"/>
              </w:rPr>
              <w:t xml:space="preserve"> </w:t>
            </w:r>
            <w:r>
              <w:t xml:space="preserve">Open Sans | </w:t>
            </w:r>
            <w:r>
              <w:rPr>
                <w:rFonts w:hint="eastAsia"/>
                <w:b/>
                <w:bCs/>
              </w:rPr>
              <w:t>Size:</w:t>
            </w:r>
            <w:r>
              <w:rPr>
                <w:rFonts w:hint="eastAsia"/>
              </w:rPr>
              <w:t xml:space="preserve"> </w:t>
            </w:r>
            <w:r>
              <w:t xml:space="preserve">12 | </w:t>
            </w:r>
            <w:r>
              <w:rPr>
                <w:rFonts w:hint="eastAsia"/>
                <w:b/>
                <w:bCs/>
              </w:rPr>
              <w:t>Bold</w:t>
            </w:r>
          </w:p>
          <w:p w14:paraId="5C56AF2A" w14:textId="77777777" w:rsidR="00A72663" w:rsidRDefault="00F0024E">
            <w:pPr>
              <w:pStyle w:val="SFENTableText"/>
              <w:jc w:val="both"/>
            </w:pPr>
            <w:r>
              <w:rPr>
                <w:rFonts w:hint="eastAsia"/>
                <w:b/>
                <w:bCs/>
              </w:rPr>
              <w:t>Color: Red:</w:t>
            </w:r>
            <w:r>
              <w:rPr>
                <w:rFonts w:hint="eastAsia"/>
              </w:rPr>
              <w:t xml:space="preserve"> </w:t>
            </w:r>
            <w:r>
              <w:t xml:space="preserve">0 | </w:t>
            </w:r>
            <w:r>
              <w:rPr>
                <w:rFonts w:hint="eastAsia"/>
                <w:b/>
                <w:bCs/>
              </w:rPr>
              <w:t xml:space="preserve">Green: </w:t>
            </w:r>
            <w:r>
              <w:t xml:space="preserve">112 | </w:t>
            </w:r>
            <w:r>
              <w:rPr>
                <w:rFonts w:hint="eastAsia"/>
                <w:b/>
                <w:bCs/>
              </w:rPr>
              <w:t xml:space="preserve">Blue: </w:t>
            </w:r>
            <w:r>
              <w:t>192</w:t>
            </w:r>
          </w:p>
          <w:p w14:paraId="048ABA46" w14:textId="77777777" w:rsidR="00A72663" w:rsidRDefault="00F0024E">
            <w:pPr>
              <w:pStyle w:val="SFENTableText"/>
              <w:jc w:val="both"/>
            </w:pPr>
            <w:r>
              <w:rPr>
                <w:rFonts w:hint="eastAsia"/>
                <w:b/>
                <w:bCs/>
              </w:rPr>
              <w:t>Alignment:</w:t>
            </w:r>
            <w:r>
              <w:rPr>
                <w:rFonts w:hint="eastAsia"/>
              </w:rPr>
              <w:t xml:space="preserve"> Left</w:t>
            </w:r>
          </w:p>
          <w:p w14:paraId="5918C501" w14:textId="77777777" w:rsidR="00A72663" w:rsidRDefault="00F0024E">
            <w:pPr>
              <w:pStyle w:val="SFENTableText"/>
              <w:jc w:val="both"/>
            </w:pPr>
            <w:r>
              <w:rPr>
                <w:rFonts w:hint="eastAsia"/>
                <w:b/>
                <w:bCs/>
              </w:rPr>
              <w:t>Outline Level:</w:t>
            </w:r>
            <w:r>
              <w:rPr>
                <w:rFonts w:hint="eastAsia"/>
              </w:rPr>
              <w:t xml:space="preserve"> </w:t>
            </w:r>
            <w:r>
              <w:t xml:space="preserve">5 </w:t>
            </w:r>
          </w:p>
          <w:p w14:paraId="264A8C55" w14:textId="77777777" w:rsidR="00A72663" w:rsidRDefault="00F0024E">
            <w:pPr>
              <w:pStyle w:val="SFENTableText"/>
              <w:jc w:val="both"/>
            </w:pPr>
            <w:r>
              <w:rPr>
                <w:rFonts w:hint="eastAsia"/>
                <w:b/>
                <w:bCs/>
              </w:rPr>
              <w:t>Paragraph Spacing:</w:t>
            </w:r>
            <w:r>
              <w:rPr>
                <w:rFonts w:hint="eastAsia"/>
              </w:rPr>
              <w:t xml:space="preserve"> Before 12 </w:t>
            </w:r>
            <w:proofErr w:type="spellStart"/>
            <w:r>
              <w:rPr>
                <w:rFonts w:hint="eastAsia"/>
              </w:rPr>
              <w:t>pt</w:t>
            </w:r>
            <w:proofErr w:type="spellEnd"/>
            <w:r>
              <w:rPr>
                <w:rFonts w:hint="eastAsia"/>
              </w:rPr>
              <w:t xml:space="preserve">, After 6 </w:t>
            </w:r>
            <w:proofErr w:type="spellStart"/>
            <w:r>
              <w:rPr>
                <w:rFonts w:hint="eastAsia"/>
              </w:rPr>
              <w:t>pt</w:t>
            </w:r>
            <w:proofErr w:type="spellEnd"/>
            <w:r>
              <w:t xml:space="preserve"> </w:t>
            </w:r>
          </w:p>
          <w:p w14:paraId="14F671F9" w14:textId="77777777" w:rsidR="00A72663" w:rsidRDefault="00F0024E">
            <w:pPr>
              <w:pStyle w:val="SFENTableText"/>
              <w:jc w:val="both"/>
            </w:pPr>
            <w:r>
              <w:rPr>
                <w:rFonts w:hint="eastAsia"/>
                <w:b/>
                <w:bCs/>
              </w:rPr>
              <w:t xml:space="preserve">Line Spacing: </w:t>
            </w:r>
            <w:r>
              <w:rPr>
                <w:rFonts w:hint="eastAsia"/>
              </w:rPr>
              <w:t>Single 1</w:t>
            </w:r>
          </w:p>
          <w:p w14:paraId="4D7F0FCF" w14:textId="77777777" w:rsidR="00A72663" w:rsidRDefault="00F0024E">
            <w:pPr>
              <w:pStyle w:val="SFENTableText"/>
              <w:jc w:val="both"/>
              <w:rPr>
                <w:rFonts w:eastAsia="宋体" w:cs="Open Sans"/>
                <w:b/>
                <w:bCs/>
              </w:rPr>
            </w:pPr>
            <w:r>
              <w:rPr>
                <w:rFonts w:hint="eastAsia"/>
                <w:b/>
                <w:bCs/>
              </w:rPr>
              <w:t>Indentation:</w:t>
            </w:r>
            <w:r>
              <w:rPr>
                <w:rFonts w:hint="eastAsia"/>
              </w:rPr>
              <w:t xml:space="preserve"> None</w:t>
            </w:r>
          </w:p>
        </w:tc>
      </w:tr>
    </w:tbl>
    <w:p w14:paraId="554A172A" w14:textId="77777777" w:rsidR="00A72663" w:rsidRDefault="00F0024E">
      <w:pPr>
        <w:pStyle w:val="SFENTableNumber"/>
      </w:pPr>
      <w:bookmarkStart w:id="38" w:name="_Toc8293"/>
      <w:bookmarkEnd w:id="33"/>
      <w:r>
        <w:rPr>
          <w:rFonts w:hint="eastAsia"/>
        </w:rPr>
        <w:t>Formatting for Headers</w:t>
      </w:r>
      <w:r>
        <w:br w:type="page"/>
      </w:r>
    </w:p>
    <w:p w14:paraId="1667953B" w14:textId="77777777" w:rsidR="00A72663" w:rsidRDefault="00F0024E">
      <w:pPr>
        <w:pStyle w:val="SFENHeading1"/>
        <w:rPr>
          <w:lang w:eastAsia="zh-CN"/>
        </w:rPr>
      </w:pPr>
      <w:r>
        <w:rPr>
          <w:lang w:eastAsia="zh-CN"/>
        </w:rPr>
        <w:lastRenderedPageBreak/>
        <w:t>Other</w:t>
      </w:r>
      <w:r>
        <w:rPr>
          <w:rFonts w:hint="eastAsia"/>
          <w:lang w:eastAsia="zh-CN"/>
        </w:rPr>
        <w:t xml:space="preserve"> Formatting</w:t>
      </w:r>
      <w:bookmarkEnd w:id="38"/>
    </w:p>
    <w:p w14:paraId="1ED4AC49" w14:textId="77777777" w:rsidR="00A72663" w:rsidRDefault="00F0024E">
      <w:pPr>
        <w:pStyle w:val="SFENHeading2"/>
        <w:rPr>
          <w:lang w:eastAsia="zh-CN"/>
        </w:rPr>
      </w:pPr>
      <w:bookmarkStart w:id="39" w:name="_Toc1820"/>
      <w:r>
        <w:rPr>
          <w:rFonts w:hint="eastAsia"/>
          <w:lang w:eastAsia="zh-CN"/>
        </w:rPr>
        <w:t>Body Text</w:t>
      </w:r>
      <w:bookmarkEnd w:id="39"/>
    </w:p>
    <w:p w14:paraId="5FE23AAB" w14:textId="77777777" w:rsidR="00A72663" w:rsidRDefault="00F0024E">
      <w:pPr>
        <w:pStyle w:val="SFENTableHeader"/>
      </w:pPr>
      <w:r>
        <w:rPr>
          <w:noProof/>
        </w:rPr>
        <w:drawing>
          <wp:inline distT="0" distB="0" distL="114300" distR="114300" wp14:anchorId="479D2E44" wp14:editId="7404C2DD">
            <wp:extent cx="4441825" cy="2066925"/>
            <wp:effectExtent l="0" t="0" r="8255" b="5715"/>
            <wp:docPr id="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
                    <pic:cNvPicPr>
                      <a:picLocks noChangeAspect="1"/>
                    </pic:cNvPicPr>
                  </pic:nvPicPr>
                  <pic:blipFill>
                    <a:blip r:embed="rId19"/>
                    <a:srcRect l="7498" b="2311"/>
                    <a:stretch>
                      <a:fillRect/>
                    </a:stretch>
                  </pic:blipFill>
                  <pic:spPr>
                    <a:xfrm>
                      <a:off x="0" y="0"/>
                      <a:ext cx="4441825" cy="2066925"/>
                    </a:xfrm>
                    <a:prstGeom prst="rect">
                      <a:avLst/>
                    </a:prstGeom>
                    <a:noFill/>
                    <a:ln>
                      <a:noFill/>
                    </a:ln>
                  </pic:spPr>
                </pic:pic>
              </a:graphicData>
            </a:graphic>
          </wp:inline>
        </w:drawing>
      </w:r>
    </w:p>
    <w:p w14:paraId="04F19D46" w14:textId="77777777" w:rsidR="00A72663" w:rsidRDefault="00F0024E">
      <w:pPr>
        <w:pStyle w:val="SFENBodyText"/>
        <w:ind w:left="567"/>
        <w:rPr>
          <w:rFonts w:cs="Open Sans"/>
          <w:kern w:val="0"/>
        </w:rPr>
      </w:pPr>
      <w:r>
        <w:rPr>
          <w:rFonts w:cs="Open Sans"/>
          <w:kern w:val="0"/>
        </w:rPr>
        <w:t>Format</w:t>
      </w:r>
      <w:r>
        <w:rPr>
          <w:rFonts w:cs="Open Sans" w:hint="eastAsia"/>
          <w:kern w:val="0"/>
        </w:rPr>
        <w:t>ting</w:t>
      </w:r>
      <w:r>
        <w:rPr>
          <w:rFonts w:cs="Open Sans"/>
          <w:kern w:val="0"/>
        </w:rPr>
        <w:t xml:space="preserve"> requirements are as follows:</w:t>
      </w:r>
    </w:p>
    <w:p w14:paraId="442B302A" w14:textId="77777777" w:rsidR="00A72663" w:rsidRDefault="00A72663">
      <w:pPr>
        <w:pStyle w:val="SFENBodyText"/>
        <w:ind w:left="567"/>
        <w:rPr>
          <w:rFonts w:cs="Open Sans"/>
          <w:kern w:val="0"/>
        </w:rPr>
      </w:pPr>
    </w:p>
    <w:p w14:paraId="47E39BC4" w14:textId="77777777" w:rsidR="00A72663" w:rsidRDefault="00F0024E">
      <w:pPr>
        <w:pStyle w:val="SFENBodyText"/>
        <w:ind w:left="567"/>
        <w:rPr>
          <w:rFonts w:cs="Open Sans"/>
          <w:kern w:val="0"/>
        </w:rPr>
      </w:pPr>
      <w:r>
        <w:rPr>
          <w:rFonts w:cs="Open Sans" w:hint="eastAsia"/>
          <w:b/>
          <w:bCs/>
          <w:kern w:val="0"/>
        </w:rPr>
        <w:t>Style Name:</w:t>
      </w:r>
      <w:r>
        <w:rPr>
          <w:rFonts w:cs="Open Sans" w:hint="eastAsia"/>
          <w:kern w:val="0"/>
        </w:rPr>
        <w:t xml:space="preserve"> </w:t>
      </w:r>
      <w:proofErr w:type="spellStart"/>
      <w:r>
        <w:rPr>
          <w:rFonts w:cs="Open Sans" w:hint="eastAsia"/>
          <w:kern w:val="0"/>
        </w:rPr>
        <w:t>SF_EN_Body</w:t>
      </w:r>
      <w:proofErr w:type="spellEnd"/>
      <w:r>
        <w:rPr>
          <w:rFonts w:cs="Open Sans" w:hint="eastAsia"/>
          <w:kern w:val="0"/>
        </w:rPr>
        <w:t xml:space="preserve"> Text</w:t>
      </w:r>
    </w:p>
    <w:p w14:paraId="01DB863F" w14:textId="77777777" w:rsidR="00A72663" w:rsidRDefault="00F0024E">
      <w:pPr>
        <w:pStyle w:val="SFENBodyText"/>
      </w:pPr>
      <w:r>
        <w:rPr>
          <w:rFonts w:hint="eastAsia"/>
          <w:b/>
          <w:bCs/>
        </w:rPr>
        <w:t>Font:</w:t>
      </w:r>
      <w:r>
        <w:rPr>
          <w:rFonts w:hint="eastAsia"/>
        </w:rPr>
        <w:t xml:space="preserve"> </w:t>
      </w:r>
      <w:r>
        <w:t xml:space="preserve">Open Sans | </w:t>
      </w:r>
      <w:r>
        <w:rPr>
          <w:rFonts w:hint="eastAsia"/>
          <w:b/>
          <w:bCs/>
        </w:rPr>
        <w:t>Size:</w:t>
      </w:r>
      <w:r>
        <w:rPr>
          <w:rFonts w:hint="eastAsia"/>
        </w:rPr>
        <w:t xml:space="preserve"> </w:t>
      </w:r>
      <w:r>
        <w:t>10.5</w:t>
      </w:r>
    </w:p>
    <w:p w14:paraId="5DB9E2C5" w14:textId="77777777" w:rsidR="00A72663" w:rsidRDefault="00F0024E">
      <w:pPr>
        <w:pStyle w:val="SFENBodyText"/>
      </w:pPr>
      <w:r>
        <w:rPr>
          <w:rFonts w:hint="eastAsia"/>
          <w:b/>
          <w:bCs/>
        </w:rPr>
        <w:t xml:space="preserve">Alignment: </w:t>
      </w:r>
      <w:r>
        <w:rPr>
          <w:rFonts w:hint="eastAsia"/>
        </w:rPr>
        <w:t>Left</w:t>
      </w:r>
    </w:p>
    <w:p w14:paraId="3F3D8F23" w14:textId="77777777" w:rsidR="00A72663" w:rsidRDefault="00F0024E">
      <w:pPr>
        <w:pStyle w:val="SFENBodyText"/>
      </w:pPr>
      <w:r>
        <w:rPr>
          <w:rFonts w:hint="eastAsia"/>
          <w:b/>
          <w:bCs/>
        </w:rPr>
        <w:t>Outline Level:</w:t>
      </w:r>
      <w:r>
        <w:rPr>
          <w:rFonts w:hint="eastAsia"/>
        </w:rPr>
        <w:t xml:space="preserve"> Body text</w:t>
      </w:r>
    </w:p>
    <w:p w14:paraId="37A90DF4" w14:textId="77777777" w:rsidR="00A72663" w:rsidRDefault="00F0024E">
      <w:pPr>
        <w:pStyle w:val="SFENBodyText"/>
      </w:pPr>
      <w:r>
        <w:rPr>
          <w:rFonts w:hint="eastAsia"/>
          <w:b/>
          <w:bCs/>
        </w:rPr>
        <w:t>Paragraph Spacing:</w:t>
      </w:r>
      <w:r>
        <w:rPr>
          <w:rFonts w:hint="eastAsia"/>
        </w:rPr>
        <w:t xml:space="preserve"> Before 2 </w:t>
      </w:r>
      <w:proofErr w:type="spellStart"/>
      <w:r>
        <w:rPr>
          <w:rFonts w:hint="eastAsia"/>
        </w:rPr>
        <w:t>pt</w:t>
      </w:r>
      <w:proofErr w:type="spellEnd"/>
      <w:r>
        <w:rPr>
          <w:rFonts w:hint="eastAsia"/>
        </w:rPr>
        <w:t xml:space="preserve">, After 4 </w:t>
      </w:r>
      <w:proofErr w:type="spellStart"/>
      <w:r>
        <w:rPr>
          <w:rFonts w:hint="eastAsia"/>
        </w:rPr>
        <w:t>pt</w:t>
      </w:r>
      <w:proofErr w:type="spellEnd"/>
      <w:r>
        <w:t xml:space="preserve"> </w:t>
      </w:r>
    </w:p>
    <w:p w14:paraId="6B89141E" w14:textId="77777777" w:rsidR="00A72663" w:rsidRDefault="00F0024E">
      <w:pPr>
        <w:pStyle w:val="SFENBodyText"/>
      </w:pPr>
      <w:r>
        <w:rPr>
          <w:rFonts w:hint="eastAsia"/>
          <w:b/>
          <w:bCs/>
        </w:rPr>
        <w:t xml:space="preserve">Line Spacing: </w:t>
      </w:r>
      <w:r>
        <w:rPr>
          <w:rFonts w:hint="eastAsia"/>
        </w:rPr>
        <w:t>1.25 Multiple</w:t>
      </w:r>
    </w:p>
    <w:p w14:paraId="04D5B1DF" w14:textId="77777777" w:rsidR="00A72663" w:rsidRDefault="00F0024E">
      <w:pPr>
        <w:pStyle w:val="SFENHeading4"/>
        <w:spacing w:before="40" w:after="80" w:line="300" w:lineRule="auto"/>
        <w:ind w:left="567"/>
        <w:jc w:val="left"/>
        <w:rPr>
          <w:rFonts w:eastAsia="宋体" w:cs="Open Sans"/>
          <w:b w:val="0"/>
          <w:bCs w:val="0"/>
          <w:color w:val="auto"/>
          <w:sz w:val="21"/>
          <w:szCs w:val="22"/>
        </w:rPr>
      </w:pPr>
      <w:r>
        <w:rPr>
          <w:rFonts w:eastAsia="宋体" w:cs="Open Sans" w:hint="eastAsia"/>
          <w:color w:val="000000" w:themeColor="text1"/>
          <w:sz w:val="21"/>
          <w:szCs w:val="22"/>
        </w:rPr>
        <w:t xml:space="preserve">Indentation: </w:t>
      </w:r>
      <w:r>
        <w:rPr>
          <w:rFonts w:eastAsia="宋体" w:cs="Open Sans" w:hint="eastAsia"/>
          <w:b w:val="0"/>
          <w:bCs w:val="0"/>
          <w:color w:val="000000" w:themeColor="text1"/>
          <w:sz w:val="21"/>
          <w:szCs w:val="22"/>
        </w:rPr>
        <w:t>Before text 1 cm</w:t>
      </w:r>
    </w:p>
    <w:p w14:paraId="15156BF1" w14:textId="77777777" w:rsidR="00A72663" w:rsidRDefault="00F0024E">
      <w:r>
        <w:rPr>
          <w:rFonts w:hint="eastAsia"/>
        </w:rPr>
        <w:br w:type="page"/>
      </w:r>
    </w:p>
    <w:p w14:paraId="71DAAB4E" w14:textId="77777777" w:rsidR="00A72663" w:rsidRDefault="00F0024E">
      <w:pPr>
        <w:pStyle w:val="SFENHeading2"/>
        <w:rPr>
          <w:lang w:eastAsia="zh-CN"/>
        </w:rPr>
      </w:pPr>
      <w:bookmarkStart w:id="40" w:name="_Toc14802"/>
      <w:r>
        <w:rPr>
          <w:rFonts w:hint="eastAsia"/>
          <w:lang w:eastAsia="zh-CN"/>
        </w:rPr>
        <w:lastRenderedPageBreak/>
        <w:t>Tables</w:t>
      </w:r>
      <w:bookmarkEnd w:id="40"/>
    </w:p>
    <w:p w14:paraId="6CEAB65C" w14:textId="77777777" w:rsidR="00A72663" w:rsidRDefault="00F0024E">
      <w:pPr>
        <w:pStyle w:val="SFENBodyText"/>
        <w:rPr>
          <w:b/>
          <w:bCs/>
        </w:rPr>
      </w:pPr>
      <w:r>
        <w:rPr>
          <w:rFonts w:hint="eastAsia"/>
          <w:b/>
          <w:bCs/>
        </w:rPr>
        <w:t>Example:</w:t>
      </w:r>
    </w:p>
    <w:p w14:paraId="0362DE56" w14:textId="77777777" w:rsidR="00A72663" w:rsidRDefault="00A72663">
      <w:pPr>
        <w:pStyle w:val="SFENBodyText"/>
        <w:rPr>
          <w:b/>
          <w:bCs/>
        </w:rPr>
      </w:pPr>
    </w:p>
    <w:tbl>
      <w:tblPr>
        <w:tblStyle w:val="a8"/>
        <w:tblW w:w="8504" w:type="dxa"/>
        <w:jc w:val="center"/>
        <w:tblLayout w:type="fixed"/>
        <w:tblLook w:val="04A0" w:firstRow="1" w:lastRow="0" w:firstColumn="1" w:lastColumn="0" w:noHBand="0" w:noVBand="1"/>
      </w:tblPr>
      <w:tblGrid>
        <w:gridCol w:w="2031"/>
        <w:gridCol w:w="6473"/>
      </w:tblGrid>
      <w:tr w:rsidR="00A72663" w14:paraId="6A405279" w14:textId="77777777">
        <w:trPr>
          <w:trHeight w:val="517"/>
          <w:jc w:val="center"/>
        </w:trPr>
        <w:tc>
          <w:tcPr>
            <w:tcW w:w="2031" w:type="dxa"/>
            <w:shd w:val="clear" w:color="auto" w:fill="00B0F0"/>
          </w:tcPr>
          <w:p w14:paraId="02F846EA" w14:textId="77777777" w:rsidR="00A72663" w:rsidRDefault="00F0024E">
            <w:pPr>
              <w:pStyle w:val="SFENTableText"/>
              <w:jc w:val="both"/>
              <w:rPr>
                <w:rFonts w:eastAsia="宋体" w:cs="Open Sans"/>
                <w:b/>
                <w:bCs/>
              </w:rPr>
            </w:pPr>
            <w:r>
              <w:rPr>
                <w:rFonts w:eastAsia="宋体" w:cs="Open Sans"/>
                <w:b/>
                <w:bCs/>
              </w:rPr>
              <w:t>Widget Name</w:t>
            </w:r>
          </w:p>
        </w:tc>
        <w:tc>
          <w:tcPr>
            <w:tcW w:w="6473" w:type="dxa"/>
            <w:shd w:val="clear" w:color="auto" w:fill="00B0F0"/>
          </w:tcPr>
          <w:p w14:paraId="09C51EEE" w14:textId="77777777" w:rsidR="00A72663" w:rsidRDefault="00F0024E">
            <w:pPr>
              <w:pStyle w:val="SFENTableText"/>
              <w:jc w:val="both"/>
              <w:rPr>
                <w:rFonts w:eastAsia="宋体" w:cs="Open Sans"/>
                <w:b/>
                <w:bCs/>
              </w:rPr>
            </w:pPr>
            <w:r>
              <w:rPr>
                <w:rFonts w:eastAsia="宋体" w:cs="Open Sans"/>
                <w:b/>
                <w:bCs/>
              </w:rPr>
              <w:t>Description</w:t>
            </w:r>
          </w:p>
        </w:tc>
      </w:tr>
      <w:tr w:rsidR="00A72663" w14:paraId="0DCDF1E0" w14:textId="77777777">
        <w:trPr>
          <w:trHeight w:val="397"/>
          <w:jc w:val="center"/>
        </w:trPr>
        <w:tc>
          <w:tcPr>
            <w:tcW w:w="2031" w:type="dxa"/>
          </w:tcPr>
          <w:p w14:paraId="40A8DDC4" w14:textId="77777777" w:rsidR="00A72663" w:rsidRDefault="00F0024E">
            <w:pPr>
              <w:pStyle w:val="SFENTableText"/>
              <w:jc w:val="both"/>
              <w:rPr>
                <w:rFonts w:eastAsia="宋体" w:cs="Open Sans"/>
              </w:rPr>
            </w:pPr>
            <w:r>
              <w:rPr>
                <w:rFonts w:eastAsia="宋体" w:cs="Open Sans"/>
              </w:rPr>
              <w:t>Compromised Hosts</w:t>
            </w:r>
          </w:p>
        </w:tc>
        <w:tc>
          <w:tcPr>
            <w:tcW w:w="6473" w:type="dxa"/>
          </w:tcPr>
          <w:p w14:paraId="29506F63" w14:textId="77777777" w:rsidR="00A72663" w:rsidRDefault="00F0024E">
            <w:pPr>
              <w:pStyle w:val="SFENTableText"/>
              <w:jc w:val="both"/>
              <w:rPr>
                <w:rFonts w:eastAsia="宋体" w:cs="Open Sans"/>
              </w:rPr>
            </w:pPr>
            <w:r>
              <w:rPr>
                <w:rFonts w:eastAsia="宋体" w:cs="Open Sans"/>
              </w:rPr>
              <w:t>Displays the hosts that are likely compromised on your network. This widget summarizes the events from threat logs.</w:t>
            </w:r>
          </w:p>
        </w:tc>
      </w:tr>
      <w:tr w:rsidR="00A72663" w14:paraId="7F67597B" w14:textId="77777777">
        <w:trPr>
          <w:trHeight w:val="397"/>
          <w:jc w:val="center"/>
        </w:trPr>
        <w:tc>
          <w:tcPr>
            <w:tcW w:w="2031" w:type="dxa"/>
          </w:tcPr>
          <w:p w14:paraId="30C4C7BD" w14:textId="77777777" w:rsidR="00A72663" w:rsidRDefault="00F0024E">
            <w:pPr>
              <w:pStyle w:val="SFENTableText"/>
              <w:jc w:val="both"/>
              <w:rPr>
                <w:rFonts w:eastAsia="宋体" w:cs="Open Sans"/>
              </w:rPr>
            </w:pPr>
            <w:r>
              <w:rPr>
                <w:rFonts w:eastAsia="宋体" w:cs="Open Sans"/>
              </w:rPr>
              <w:t xml:space="preserve">Hosts Visiting </w:t>
            </w:r>
          </w:p>
          <w:p w14:paraId="082F5B54" w14:textId="77777777" w:rsidR="00A72663" w:rsidRDefault="00F0024E">
            <w:pPr>
              <w:pStyle w:val="SFENTableText"/>
              <w:jc w:val="both"/>
              <w:rPr>
                <w:rFonts w:eastAsia="宋体" w:cs="Open Sans"/>
              </w:rPr>
            </w:pPr>
            <w:r>
              <w:rPr>
                <w:rFonts w:eastAsia="宋体" w:cs="Open Sans"/>
              </w:rPr>
              <w:t xml:space="preserve">Malicious URLs </w:t>
            </w:r>
          </w:p>
        </w:tc>
        <w:tc>
          <w:tcPr>
            <w:tcW w:w="6473" w:type="dxa"/>
          </w:tcPr>
          <w:p w14:paraId="1BCF6BCD" w14:textId="77777777" w:rsidR="00A72663" w:rsidRDefault="00F0024E">
            <w:pPr>
              <w:pStyle w:val="SFENTableText"/>
              <w:jc w:val="both"/>
              <w:rPr>
                <w:rFonts w:eastAsia="宋体" w:cs="Open Sans"/>
              </w:rPr>
            </w:pPr>
            <w:r>
              <w:rPr>
                <w:rFonts w:eastAsia="宋体" w:cs="Open Sans"/>
              </w:rPr>
              <w:t>Displays the frequency with which hosts (IP address/hostnames) on your network have accessed malicious URLs.</w:t>
            </w:r>
          </w:p>
        </w:tc>
      </w:tr>
      <w:tr w:rsidR="00A72663" w14:paraId="2FDD51AF" w14:textId="77777777">
        <w:trPr>
          <w:trHeight w:val="397"/>
          <w:jc w:val="center"/>
        </w:trPr>
        <w:tc>
          <w:tcPr>
            <w:tcW w:w="2031" w:type="dxa"/>
          </w:tcPr>
          <w:p w14:paraId="3AE0C4DC" w14:textId="77777777" w:rsidR="00A72663" w:rsidRDefault="00F0024E">
            <w:pPr>
              <w:pStyle w:val="SFENTableText"/>
              <w:jc w:val="both"/>
              <w:rPr>
                <w:rFonts w:eastAsia="宋体" w:cs="Open Sans"/>
              </w:rPr>
            </w:pPr>
            <w:r>
              <w:rPr>
                <w:rFonts w:eastAsia="宋体" w:cs="Open Sans"/>
              </w:rPr>
              <w:t xml:space="preserve">Threat Activity </w:t>
            </w:r>
          </w:p>
        </w:tc>
        <w:tc>
          <w:tcPr>
            <w:tcW w:w="6473" w:type="dxa"/>
          </w:tcPr>
          <w:p w14:paraId="5BED0B74" w14:textId="77777777" w:rsidR="00A72663" w:rsidRDefault="00F0024E">
            <w:pPr>
              <w:pStyle w:val="SFENTableText"/>
              <w:jc w:val="both"/>
              <w:rPr>
                <w:rFonts w:eastAsia="宋体" w:cs="Open Sans"/>
              </w:rPr>
            </w:pPr>
            <w:r>
              <w:rPr>
                <w:rFonts w:eastAsia="宋体" w:cs="Open Sans"/>
              </w:rPr>
              <w:t>Displays the threats seen on your network. This information is based on signature match the threat database.</w:t>
            </w:r>
          </w:p>
        </w:tc>
      </w:tr>
    </w:tbl>
    <w:p w14:paraId="589379AB" w14:textId="77777777" w:rsidR="00A72663" w:rsidRDefault="00F0024E">
      <w:pPr>
        <w:pStyle w:val="SFENTableNumber"/>
      </w:pPr>
      <w:r>
        <w:t>Example Table</w:t>
      </w:r>
    </w:p>
    <w:p w14:paraId="2CAF7FD2" w14:textId="77777777" w:rsidR="00A72663" w:rsidRDefault="00F0024E">
      <w:pPr>
        <w:pStyle w:val="SFENTableNumber"/>
        <w:numPr>
          <w:ilvl w:val="0"/>
          <w:numId w:val="0"/>
        </w:numPr>
        <w:jc w:val="both"/>
      </w:pPr>
      <w:r>
        <w:rPr>
          <w:noProof/>
        </w:rPr>
        <w:drawing>
          <wp:inline distT="0" distB="0" distL="114300" distR="114300" wp14:anchorId="75B48228" wp14:editId="28F22BB3">
            <wp:extent cx="5267960" cy="1749425"/>
            <wp:effectExtent l="0" t="0" r="5080" b="3175"/>
            <wp:docPr id="3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
                    <pic:cNvPicPr>
                      <a:picLocks noChangeAspect="1"/>
                    </pic:cNvPicPr>
                  </pic:nvPicPr>
                  <pic:blipFill>
                    <a:blip r:embed="rId20"/>
                    <a:stretch>
                      <a:fillRect/>
                    </a:stretch>
                  </pic:blipFill>
                  <pic:spPr>
                    <a:xfrm>
                      <a:off x="0" y="0"/>
                      <a:ext cx="5267960" cy="1749425"/>
                    </a:xfrm>
                    <a:prstGeom prst="rect">
                      <a:avLst/>
                    </a:prstGeom>
                    <a:noFill/>
                    <a:ln>
                      <a:noFill/>
                    </a:ln>
                  </pic:spPr>
                </pic:pic>
              </a:graphicData>
            </a:graphic>
          </wp:inline>
        </w:drawing>
      </w:r>
    </w:p>
    <w:p w14:paraId="63C767F0" w14:textId="77777777" w:rsidR="00A72663" w:rsidRDefault="00F0024E">
      <w:pPr>
        <w:pStyle w:val="SFENBodyText"/>
        <w:ind w:left="567"/>
        <w:rPr>
          <w:rFonts w:cs="Open Sans"/>
          <w:kern w:val="0"/>
        </w:rPr>
      </w:pPr>
      <w:r>
        <w:rPr>
          <w:rFonts w:cs="Open Sans"/>
          <w:kern w:val="0"/>
        </w:rPr>
        <w:t>Format</w:t>
      </w:r>
      <w:r>
        <w:rPr>
          <w:rFonts w:cs="Open Sans" w:hint="eastAsia"/>
          <w:kern w:val="0"/>
        </w:rPr>
        <w:t xml:space="preserve">ting </w:t>
      </w:r>
      <w:r>
        <w:rPr>
          <w:rFonts w:cs="Open Sans"/>
          <w:kern w:val="0"/>
        </w:rPr>
        <w:t>requirements are as follows:</w:t>
      </w:r>
    </w:p>
    <w:tbl>
      <w:tblPr>
        <w:tblStyle w:val="a8"/>
        <w:tblW w:w="8520" w:type="dxa"/>
        <w:tblLayout w:type="fixed"/>
        <w:tblLook w:val="04A0" w:firstRow="1" w:lastRow="0" w:firstColumn="1" w:lastColumn="0" w:noHBand="0" w:noVBand="1"/>
      </w:tblPr>
      <w:tblGrid>
        <w:gridCol w:w="650"/>
        <w:gridCol w:w="3370"/>
        <w:gridCol w:w="4500"/>
      </w:tblGrid>
      <w:tr w:rsidR="00A72663" w14:paraId="145A0492" w14:textId="77777777">
        <w:tc>
          <w:tcPr>
            <w:tcW w:w="650" w:type="dxa"/>
            <w:shd w:val="clear" w:color="auto" w:fill="00B0F0"/>
          </w:tcPr>
          <w:p w14:paraId="73EB5B6B" w14:textId="77777777" w:rsidR="00A72663" w:rsidRDefault="00F0024E">
            <w:pPr>
              <w:pStyle w:val="SFENTableText"/>
              <w:rPr>
                <w:rFonts w:eastAsia="宋体" w:cs="Open Sans"/>
                <w:b/>
                <w:bCs/>
                <w:highlight w:val="yellow"/>
              </w:rPr>
            </w:pPr>
            <w:r>
              <w:rPr>
                <w:rFonts w:eastAsia="宋体" w:cs="Open Sans" w:hint="eastAsia"/>
                <w:b/>
                <w:bCs/>
              </w:rPr>
              <w:t>No.</w:t>
            </w:r>
          </w:p>
        </w:tc>
        <w:tc>
          <w:tcPr>
            <w:tcW w:w="3370" w:type="dxa"/>
            <w:shd w:val="clear" w:color="auto" w:fill="00B0F0"/>
          </w:tcPr>
          <w:p w14:paraId="271F1407" w14:textId="77777777" w:rsidR="00A72663" w:rsidRDefault="00F0024E">
            <w:pPr>
              <w:pStyle w:val="SFENTableText"/>
              <w:rPr>
                <w:rFonts w:eastAsia="宋体" w:cs="Open Sans"/>
                <w:b/>
                <w:bCs/>
              </w:rPr>
            </w:pPr>
            <w:r>
              <w:rPr>
                <w:rFonts w:eastAsia="宋体" w:cs="Open Sans" w:hint="eastAsia"/>
                <w:b/>
                <w:bCs/>
              </w:rPr>
              <w:t>Table Element</w:t>
            </w:r>
          </w:p>
        </w:tc>
        <w:tc>
          <w:tcPr>
            <w:tcW w:w="4500" w:type="dxa"/>
            <w:shd w:val="clear" w:color="auto" w:fill="00B0F0"/>
          </w:tcPr>
          <w:p w14:paraId="6E5029A1" w14:textId="77777777" w:rsidR="00A72663" w:rsidRDefault="00F0024E">
            <w:pPr>
              <w:pStyle w:val="SFENTableText"/>
              <w:rPr>
                <w:rFonts w:eastAsia="宋体" w:cs="Open Sans"/>
                <w:b/>
                <w:bCs/>
              </w:rPr>
            </w:pPr>
            <w:r>
              <w:rPr>
                <w:rFonts w:eastAsia="宋体" w:cs="Open Sans" w:hint="eastAsia"/>
                <w:b/>
                <w:bCs/>
              </w:rPr>
              <w:t>Description</w:t>
            </w:r>
          </w:p>
        </w:tc>
      </w:tr>
      <w:tr w:rsidR="00A72663" w14:paraId="44F5C495" w14:textId="77777777">
        <w:tc>
          <w:tcPr>
            <w:tcW w:w="650" w:type="dxa"/>
            <w:shd w:val="clear" w:color="auto" w:fill="auto"/>
          </w:tcPr>
          <w:p w14:paraId="5C6E0AE9" w14:textId="77777777" w:rsidR="00A72663" w:rsidRDefault="00F0024E">
            <w:pPr>
              <w:pStyle w:val="SFENTableText"/>
              <w:rPr>
                <w:rFonts w:eastAsia="宋体" w:cs="Open Sans"/>
              </w:rPr>
            </w:pPr>
            <w:r>
              <w:rPr>
                <w:rFonts w:eastAsia="宋体" w:cs="Open Sans" w:hint="eastAsia"/>
              </w:rPr>
              <w:t>1</w:t>
            </w:r>
          </w:p>
        </w:tc>
        <w:tc>
          <w:tcPr>
            <w:tcW w:w="3370" w:type="dxa"/>
            <w:shd w:val="clear" w:color="auto" w:fill="auto"/>
          </w:tcPr>
          <w:p w14:paraId="04A57D7E" w14:textId="77777777" w:rsidR="00A72663" w:rsidRDefault="00F0024E">
            <w:pPr>
              <w:pStyle w:val="SFENTableText"/>
              <w:rPr>
                <w:rFonts w:eastAsia="宋体" w:cs="Open Sans"/>
                <w:b/>
                <w:bCs/>
              </w:rPr>
            </w:pPr>
            <w:r>
              <w:rPr>
                <w:rFonts w:eastAsia="宋体" w:cs="Open Sans" w:hint="eastAsia"/>
                <w:b/>
                <w:bCs/>
              </w:rPr>
              <w:t>Cell Alignment and Table Properties</w:t>
            </w:r>
          </w:p>
          <w:p w14:paraId="5BCBED04" w14:textId="77777777" w:rsidR="00A72663" w:rsidRDefault="00A72663">
            <w:pPr>
              <w:pStyle w:val="SFENTableText"/>
              <w:rPr>
                <w:rFonts w:eastAsia="宋体" w:cs="Open Sans"/>
              </w:rPr>
            </w:pPr>
          </w:p>
          <w:p w14:paraId="39508CAB" w14:textId="77777777" w:rsidR="00A72663" w:rsidRDefault="00A72663">
            <w:pPr>
              <w:pStyle w:val="SFENTableText"/>
              <w:rPr>
                <w:rFonts w:eastAsia="宋体" w:cs="Open Sans"/>
              </w:rPr>
            </w:pPr>
          </w:p>
        </w:tc>
        <w:tc>
          <w:tcPr>
            <w:tcW w:w="4500" w:type="dxa"/>
            <w:shd w:val="clear" w:color="auto" w:fill="auto"/>
          </w:tcPr>
          <w:p w14:paraId="62314A45" w14:textId="77777777" w:rsidR="00A72663" w:rsidRDefault="00F0024E">
            <w:pPr>
              <w:pStyle w:val="SFENBodyText"/>
              <w:overflowPunct/>
              <w:rPr>
                <w:rFonts w:cs="Open Sans"/>
                <w:sz w:val="18"/>
                <w:szCs w:val="18"/>
              </w:rPr>
            </w:pPr>
            <w:r>
              <w:rPr>
                <w:rFonts w:cs="Open Sans" w:hint="eastAsia"/>
                <w:sz w:val="18"/>
                <w:szCs w:val="18"/>
              </w:rPr>
              <w:t xml:space="preserve">Click the icon </w:t>
            </w:r>
            <w:r>
              <w:rPr>
                <w:noProof/>
                <w:sz w:val="18"/>
                <w:szCs w:val="18"/>
              </w:rPr>
              <w:drawing>
                <wp:inline distT="0" distB="0" distL="114300" distR="114300" wp14:anchorId="6D832C8B" wp14:editId="5C50CB61">
                  <wp:extent cx="213360" cy="190500"/>
                  <wp:effectExtent l="0" t="0" r="0" b="762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21"/>
                          <a:stretch>
                            <a:fillRect/>
                          </a:stretch>
                        </pic:blipFill>
                        <pic:spPr>
                          <a:xfrm>
                            <a:off x="0" y="0"/>
                            <a:ext cx="213360" cy="190500"/>
                          </a:xfrm>
                          <a:prstGeom prst="rect">
                            <a:avLst/>
                          </a:prstGeom>
                          <a:noFill/>
                          <a:ln>
                            <a:noFill/>
                          </a:ln>
                        </pic:spPr>
                      </pic:pic>
                    </a:graphicData>
                  </a:graphic>
                </wp:inline>
              </w:drawing>
            </w:r>
            <w:r>
              <w:rPr>
                <w:rFonts w:hint="eastAsia"/>
                <w:sz w:val="18"/>
                <w:szCs w:val="18"/>
              </w:rPr>
              <w:t xml:space="preserve"> to select the whole table, right click to select </w:t>
            </w:r>
            <w:r>
              <w:rPr>
                <w:rFonts w:hint="eastAsia"/>
                <w:b/>
                <w:bCs/>
                <w:sz w:val="18"/>
                <w:szCs w:val="18"/>
              </w:rPr>
              <w:t>Cell Alignment</w:t>
            </w:r>
            <w:r>
              <w:rPr>
                <w:rFonts w:hint="eastAsia"/>
                <w:sz w:val="18"/>
                <w:szCs w:val="18"/>
              </w:rPr>
              <w:t xml:space="preserve"> and </w:t>
            </w:r>
            <w:r>
              <w:rPr>
                <w:rFonts w:hint="eastAsia"/>
                <w:b/>
                <w:bCs/>
                <w:sz w:val="18"/>
                <w:szCs w:val="18"/>
              </w:rPr>
              <w:t>Table Properties</w:t>
            </w:r>
            <w:r>
              <w:rPr>
                <w:rFonts w:hint="eastAsia"/>
                <w:sz w:val="18"/>
                <w:szCs w:val="18"/>
              </w:rPr>
              <w:t>,</w:t>
            </w:r>
            <w:r>
              <w:rPr>
                <w:rFonts w:hint="eastAsia"/>
                <w:b/>
                <w:bCs/>
                <w:sz w:val="18"/>
                <w:szCs w:val="18"/>
              </w:rPr>
              <w:t xml:space="preserve"> </w:t>
            </w:r>
            <w:r>
              <w:rPr>
                <w:rFonts w:hint="eastAsia"/>
                <w:sz w:val="18"/>
                <w:szCs w:val="18"/>
              </w:rPr>
              <w:t>and make the</w:t>
            </w:r>
            <w:r>
              <w:rPr>
                <w:rFonts w:hint="eastAsia"/>
                <w:b/>
                <w:bCs/>
                <w:sz w:val="18"/>
                <w:szCs w:val="18"/>
              </w:rPr>
              <w:t xml:space="preserve"> </w:t>
            </w:r>
            <w:r>
              <w:rPr>
                <w:rFonts w:hint="eastAsia"/>
                <w:sz w:val="18"/>
                <w:szCs w:val="18"/>
              </w:rPr>
              <w:t>following adjustments:</w:t>
            </w:r>
          </w:p>
          <w:p w14:paraId="17FB2437" w14:textId="77777777" w:rsidR="00A72663" w:rsidRDefault="00F0024E">
            <w:pPr>
              <w:pStyle w:val="ItemListCharSANGFOR"/>
              <w:numPr>
                <w:ilvl w:val="0"/>
                <w:numId w:val="0"/>
              </w:numPr>
              <w:spacing w:before="40" w:after="80"/>
              <w:jc w:val="left"/>
              <w:rPr>
                <w:rFonts w:cs="Open Sans"/>
                <w:sz w:val="18"/>
                <w:szCs w:val="18"/>
              </w:rPr>
            </w:pPr>
            <w:r>
              <w:rPr>
                <w:rFonts w:cs="Open Sans" w:hint="eastAsia"/>
                <w:b/>
                <w:bCs/>
                <w:sz w:val="18"/>
                <w:szCs w:val="18"/>
              </w:rPr>
              <w:t xml:space="preserve">Cell Alignment: </w:t>
            </w:r>
            <w:r>
              <w:rPr>
                <w:rFonts w:cs="Open Sans" w:hint="eastAsia"/>
                <w:sz w:val="18"/>
                <w:szCs w:val="18"/>
              </w:rPr>
              <w:t>Top, Left</w:t>
            </w:r>
            <w:r>
              <w:rPr>
                <w:rFonts w:cs="Open Sans"/>
                <w:sz w:val="18"/>
                <w:szCs w:val="18"/>
              </w:rPr>
              <w:t xml:space="preserve"> </w:t>
            </w:r>
            <w:r>
              <w:rPr>
                <w:rFonts w:cs="Open Sans"/>
                <w:noProof/>
                <w:sz w:val="18"/>
                <w:szCs w:val="18"/>
              </w:rPr>
              <w:drawing>
                <wp:inline distT="0" distB="0" distL="114300" distR="114300" wp14:anchorId="22971DE2" wp14:editId="1A62322F">
                  <wp:extent cx="266700" cy="251460"/>
                  <wp:effectExtent l="0" t="0" r="7620" b="7620"/>
                  <wp:docPr id="22" name="图片 22" descr="左上对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左上对齐"/>
                          <pic:cNvPicPr>
                            <a:picLocks noChangeAspect="1"/>
                          </pic:cNvPicPr>
                        </pic:nvPicPr>
                        <pic:blipFill>
                          <a:blip r:embed="rId22"/>
                          <a:stretch>
                            <a:fillRect/>
                          </a:stretch>
                        </pic:blipFill>
                        <pic:spPr>
                          <a:xfrm>
                            <a:off x="0" y="0"/>
                            <a:ext cx="266700" cy="251460"/>
                          </a:xfrm>
                          <a:prstGeom prst="rect">
                            <a:avLst/>
                          </a:prstGeom>
                        </pic:spPr>
                      </pic:pic>
                    </a:graphicData>
                  </a:graphic>
                </wp:inline>
              </w:drawing>
            </w:r>
          </w:p>
          <w:p w14:paraId="18A92215" w14:textId="77777777" w:rsidR="00A72663" w:rsidRDefault="00A72663">
            <w:pPr>
              <w:pStyle w:val="ItemListCharSANGFOR"/>
              <w:numPr>
                <w:ilvl w:val="0"/>
                <w:numId w:val="0"/>
              </w:numPr>
              <w:spacing w:before="40" w:after="80"/>
              <w:jc w:val="left"/>
              <w:rPr>
                <w:rFonts w:cs="Open Sans"/>
                <w:sz w:val="18"/>
                <w:szCs w:val="18"/>
              </w:rPr>
            </w:pPr>
          </w:p>
          <w:p w14:paraId="2B8D39C6" w14:textId="77777777" w:rsidR="00A72663" w:rsidRDefault="00F0024E">
            <w:pPr>
              <w:pStyle w:val="ItemListCharSANGFOR"/>
              <w:numPr>
                <w:ilvl w:val="0"/>
                <w:numId w:val="0"/>
              </w:numPr>
              <w:spacing w:before="40" w:after="80"/>
              <w:jc w:val="left"/>
              <w:rPr>
                <w:b/>
                <w:bCs/>
                <w:sz w:val="18"/>
                <w:szCs w:val="18"/>
              </w:rPr>
            </w:pPr>
            <w:r>
              <w:rPr>
                <w:rFonts w:hint="eastAsia"/>
                <w:b/>
                <w:bCs/>
                <w:sz w:val="18"/>
                <w:szCs w:val="18"/>
              </w:rPr>
              <w:t xml:space="preserve">Table Properties: </w:t>
            </w:r>
          </w:p>
          <w:p w14:paraId="63EE38F8" w14:textId="77777777" w:rsidR="00A72663" w:rsidRDefault="00F0024E">
            <w:pPr>
              <w:pStyle w:val="ItemListCharSANGFOR"/>
              <w:numPr>
                <w:ilvl w:val="0"/>
                <w:numId w:val="0"/>
              </w:numPr>
              <w:spacing w:before="40" w:after="80"/>
              <w:jc w:val="left"/>
              <w:rPr>
                <w:rFonts w:cs="Open Sans"/>
                <w:sz w:val="18"/>
                <w:szCs w:val="18"/>
              </w:rPr>
            </w:pPr>
            <w:r>
              <w:rPr>
                <w:rFonts w:hint="eastAsia"/>
                <w:b/>
                <w:bCs/>
                <w:sz w:val="18"/>
                <w:szCs w:val="18"/>
              </w:rPr>
              <w:t>Preferred table width:</w:t>
            </w:r>
            <w:r>
              <w:rPr>
                <w:rFonts w:hint="eastAsia"/>
                <w:sz w:val="18"/>
                <w:szCs w:val="18"/>
              </w:rPr>
              <w:t xml:space="preserve"> </w:t>
            </w:r>
            <w:r>
              <w:rPr>
                <w:rFonts w:cs="Open Sans"/>
                <w:sz w:val="18"/>
                <w:szCs w:val="18"/>
              </w:rPr>
              <w:t>15</w:t>
            </w:r>
            <w:r>
              <w:rPr>
                <w:rFonts w:cs="Open Sans" w:hint="eastAsia"/>
                <w:sz w:val="18"/>
                <w:szCs w:val="18"/>
              </w:rPr>
              <w:t xml:space="preserve"> </w:t>
            </w:r>
            <w:r>
              <w:rPr>
                <w:rFonts w:cs="Open Sans"/>
                <w:sz w:val="18"/>
                <w:szCs w:val="18"/>
              </w:rPr>
              <w:t>cm</w:t>
            </w:r>
          </w:p>
          <w:p w14:paraId="450C6C58" w14:textId="77777777" w:rsidR="00A72663" w:rsidRDefault="00F0024E">
            <w:pPr>
              <w:pStyle w:val="ItemListCharSANGFOR"/>
              <w:numPr>
                <w:ilvl w:val="0"/>
                <w:numId w:val="0"/>
              </w:numPr>
              <w:spacing w:before="40" w:after="80"/>
              <w:jc w:val="left"/>
              <w:rPr>
                <w:rFonts w:cs="Open Sans"/>
                <w:sz w:val="18"/>
                <w:szCs w:val="18"/>
              </w:rPr>
            </w:pPr>
            <w:r>
              <w:rPr>
                <w:rFonts w:hint="eastAsia"/>
                <w:b/>
                <w:bCs/>
                <w:sz w:val="18"/>
                <w:szCs w:val="18"/>
              </w:rPr>
              <w:t>Indent from left:</w:t>
            </w:r>
            <w:r>
              <w:rPr>
                <w:rFonts w:cs="Open Sans"/>
                <w:b/>
                <w:bCs/>
                <w:sz w:val="18"/>
                <w:szCs w:val="18"/>
              </w:rPr>
              <w:t xml:space="preserve"> </w:t>
            </w:r>
            <w:r>
              <w:rPr>
                <w:rFonts w:cs="Open Sans" w:hint="eastAsia"/>
                <w:sz w:val="18"/>
                <w:szCs w:val="18"/>
              </w:rPr>
              <w:t xml:space="preserve">0 </w:t>
            </w:r>
            <w:r>
              <w:rPr>
                <w:rFonts w:cs="Open Sans"/>
                <w:sz w:val="18"/>
                <w:szCs w:val="18"/>
              </w:rPr>
              <w:t>cm</w:t>
            </w:r>
          </w:p>
          <w:p w14:paraId="08A5352D" w14:textId="77777777" w:rsidR="00A72663" w:rsidRDefault="00F0024E">
            <w:pPr>
              <w:pStyle w:val="ItemListCharSANGFOR"/>
              <w:numPr>
                <w:ilvl w:val="0"/>
                <w:numId w:val="0"/>
              </w:numPr>
              <w:spacing w:before="40" w:after="80"/>
              <w:jc w:val="left"/>
              <w:rPr>
                <w:rFonts w:cs="Open Sans"/>
                <w:b/>
                <w:bCs/>
                <w:sz w:val="18"/>
                <w:szCs w:val="18"/>
              </w:rPr>
            </w:pPr>
            <w:r>
              <w:rPr>
                <w:rFonts w:cs="Open Sans" w:hint="eastAsia"/>
                <w:b/>
                <w:bCs/>
                <w:sz w:val="18"/>
                <w:szCs w:val="18"/>
              </w:rPr>
              <w:lastRenderedPageBreak/>
              <w:t xml:space="preserve">Alignment: </w:t>
            </w:r>
            <w:r>
              <w:rPr>
                <w:rFonts w:cs="Open Sans" w:hint="eastAsia"/>
                <w:sz w:val="18"/>
                <w:szCs w:val="18"/>
              </w:rPr>
              <w:t>Center</w:t>
            </w:r>
          </w:p>
        </w:tc>
      </w:tr>
      <w:tr w:rsidR="00A72663" w14:paraId="40F24D0E" w14:textId="77777777">
        <w:trPr>
          <w:trHeight w:val="487"/>
        </w:trPr>
        <w:tc>
          <w:tcPr>
            <w:tcW w:w="650" w:type="dxa"/>
          </w:tcPr>
          <w:p w14:paraId="23835BAD" w14:textId="77777777" w:rsidR="00A72663" w:rsidRDefault="00F0024E">
            <w:pPr>
              <w:pStyle w:val="SFENTableText"/>
              <w:rPr>
                <w:rFonts w:eastAsia="宋体" w:cs="Open Sans"/>
              </w:rPr>
            </w:pPr>
            <w:r>
              <w:rPr>
                <w:rFonts w:eastAsia="宋体" w:cs="Open Sans" w:hint="eastAsia"/>
              </w:rPr>
              <w:lastRenderedPageBreak/>
              <w:t>2</w:t>
            </w:r>
          </w:p>
        </w:tc>
        <w:tc>
          <w:tcPr>
            <w:tcW w:w="3370" w:type="dxa"/>
            <w:shd w:val="clear" w:color="auto" w:fill="auto"/>
          </w:tcPr>
          <w:p w14:paraId="0160C3A2" w14:textId="77777777" w:rsidR="00A72663" w:rsidRDefault="00F0024E">
            <w:pPr>
              <w:pStyle w:val="SFENTableText"/>
              <w:rPr>
                <w:b/>
                <w:bCs/>
              </w:rPr>
            </w:pPr>
            <w:r>
              <w:rPr>
                <w:rFonts w:hint="eastAsia"/>
                <w:b/>
                <w:bCs/>
              </w:rPr>
              <w:t>Table Header</w:t>
            </w:r>
          </w:p>
          <w:p w14:paraId="783DD1C6" w14:textId="77777777" w:rsidR="00A72663" w:rsidRDefault="00F0024E">
            <w:pPr>
              <w:pStyle w:val="SFENTableText"/>
            </w:pPr>
            <w:r>
              <w:rPr>
                <w:rFonts w:hint="eastAsia"/>
                <w:b/>
                <w:bCs/>
              </w:rPr>
              <w:t>Style Name:</w:t>
            </w:r>
            <w:r>
              <w:rPr>
                <w:rFonts w:hint="eastAsia"/>
              </w:rPr>
              <w:t xml:space="preserve"> </w:t>
            </w:r>
            <w:proofErr w:type="spellStart"/>
            <w:r>
              <w:rPr>
                <w:rFonts w:hint="eastAsia"/>
              </w:rPr>
              <w:t>SF_EN_Table</w:t>
            </w:r>
            <w:proofErr w:type="spellEnd"/>
            <w:r>
              <w:rPr>
                <w:rFonts w:hint="eastAsia"/>
              </w:rPr>
              <w:t xml:space="preserve"> Header</w:t>
            </w:r>
          </w:p>
          <w:p w14:paraId="76A59469" w14:textId="77777777" w:rsidR="00A72663" w:rsidRDefault="00F0024E">
            <w:pPr>
              <w:pStyle w:val="SFENTableHeader"/>
            </w:pPr>
            <w:r>
              <w:rPr>
                <w:rFonts w:hint="eastAsia"/>
              </w:rPr>
              <w:t>[Example]</w:t>
            </w:r>
          </w:p>
          <w:p w14:paraId="493B72B6" w14:textId="77777777" w:rsidR="00A72663" w:rsidRDefault="00A72663">
            <w:pPr>
              <w:pStyle w:val="SFENTableHeader"/>
            </w:pPr>
          </w:p>
          <w:p w14:paraId="08AC7F9F" w14:textId="77777777" w:rsidR="00A72663" w:rsidRDefault="00F0024E">
            <w:pPr>
              <w:pStyle w:val="SFENTableText"/>
            </w:pPr>
            <w:r>
              <w:rPr>
                <w:rFonts w:hint="eastAsia"/>
              </w:rPr>
              <w:t>Note: Change the cell color of the column header to the following:</w:t>
            </w:r>
          </w:p>
          <w:p w14:paraId="5CA89F85" w14:textId="77777777" w:rsidR="00A72663" w:rsidRDefault="00F0024E">
            <w:pPr>
              <w:pStyle w:val="SFENTableText"/>
            </w:pPr>
            <w:r>
              <w:rPr>
                <w:rFonts w:hint="eastAsia"/>
                <w:b/>
                <w:bCs/>
              </w:rPr>
              <w:t xml:space="preserve">Red: </w:t>
            </w:r>
            <w:r>
              <w:t xml:space="preserve">0 | </w:t>
            </w:r>
            <w:r>
              <w:rPr>
                <w:rFonts w:hint="eastAsia"/>
                <w:b/>
                <w:bCs/>
              </w:rPr>
              <w:t>Green:</w:t>
            </w:r>
            <w:r>
              <w:rPr>
                <w:rFonts w:hint="eastAsia"/>
              </w:rPr>
              <w:t xml:space="preserve"> 176 </w:t>
            </w:r>
            <w:r>
              <w:t xml:space="preserve">| </w:t>
            </w:r>
            <w:r>
              <w:rPr>
                <w:rFonts w:hint="eastAsia"/>
                <w:b/>
                <w:bCs/>
              </w:rPr>
              <w:t xml:space="preserve">Blue: </w:t>
            </w:r>
            <w:r>
              <w:rPr>
                <w:rFonts w:hint="eastAsia"/>
              </w:rPr>
              <w:t>240</w:t>
            </w:r>
          </w:p>
          <w:p w14:paraId="4BFCAA53" w14:textId="77777777" w:rsidR="00A72663" w:rsidRDefault="00A72663">
            <w:pPr>
              <w:pStyle w:val="SFENTableText"/>
            </w:pPr>
          </w:p>
        </w:tc>
        <w:tc>
          <w:tcPr>
            <w:tcW w:w="4500" w:type="dxa"/>
          </w:tcPr>
          <w:p w14:paraId="371F1968" w14:textId="77777777" w:rsidR="00A72663" w:rsidRDefault="00F0024E">
            <w:pPr>
              <w:pStyle w:val="SFENTableText"/>
              <w:rPr>
                <w:rFonts w:eastAsia="宋体" w:cs="Open Sans"/>
                <w:color w:val="000000" w:themeColor="text1"/>
              </w:rPr>
            </w:pPr>
            <w:r>
              <w:rPr>
                <w:rFonts w:eastAsia="宋体" w:cs="Open Sans" w:hint="eastAsia"/>
                <w:b/>
                <w:bCs/>
                <w:color w:val="000000" w:themeColor="text1"/>
              </w:rPr>
              <w:t xml:space="preserve">Font: </w:t>
            </w:r>
            <w:r>
              <w:rPr>
                <w:rFonts w:eastAsia="宋体" w:cs="Open Sans"/>
                <w:color w:val="000000" w:themeColor="text1"/>
              </w:rPr>
              <w:t>Open Sans</w:t>
            </w:r>
            <w:r>
              <w:rPr>
                <w:rFonts w:eastAsia="宋体" w:cs="Open Sans"/>
                <w:b/>
                <w:bCs/>
                <w:color w:val="000000" w:themeColor="text1"/>
              </w:rPr>
              <w:t xml:space="preserve"> | </w:t>
            </w:r>
            <w:r>
              <w:rPr>
                <w:rFonts w:eastAsia="宋体" w:cs="Open Sans" w:hint="eastAsia"/>
                <w:b/>
                <w:bCs/>
                <w:color w:val="000000" w:themeColor="text1"/>
              </w:rPr>
              <w:t xml:space="preserve">Size: </w:t>
            </w:r>
            <w:r>
              <w:rPr>
                <w:rFonts w:eastAsia="宋体" w:cs="Open Sans" w:hint="eastAsia"/>
                <w:color w:val="000000" w:themeColor="text1"/>
              </w:rPr>
              <w:t>9</w:t>
            </w:r>
          </w:p>
          <w:p w14:paraId="3F1E69CC" w14:textId="77777777" w:rsidR="00A72663" w:rsidRDefault="00F0024E">
            <w:pPr>
              <w:pStyle w:val="SFENTableText"/>
              <w:rPr>
                <w:rFonts w:eastAsia="宋体" w:cs="Open Sans"/>
                <w:color w:val="000000" w:themeColor="text1"/>
              </w:rPr>
            </w:pPr>
            <w:r>
              <w:rPr>
                <w:rFonts w:eastAsia="宋体" w:cs="Open Sans" w:hint="eastAsia"/>
                <w:b/>
                <w:bCs/>
                <w:color w:val="000000" w:themeColor="text1"/>
              </w:rPr>
              <w:t xml:space="preserve">Alignment: </w:t>
            </w:r>
            <w:r>
              <w:rPr>
                <w:rFonts w:eastAsia="宋体" w:cs="Open Sans" w:hint="eastAsia"/>
              </w:rPr>
              <w:t>Left</w:t>
            </w:r>
          </w:p>
          <w:p w14:paraId="0CCD87BC" w14:textId="77777777" w:rsidR="00A72663" w:rsidRDefault="00F0024E">
            <w:pPr>
              <w:pStyle w:val="SFENTableText"/>
              <w:rPr>
                <w:rFonts w:eastAsia="宋体" w:cs="Open Sans"/>
                <w:color w:val="000000" w:themeColor="text1"/>
              </w:rPr>
            </w:pPr>
            <w:r>
              <w:rPr>
                <w:rFonts w:eastAsia="宋体" w:cs="Open Sans" w:hint="eastAsia"/>
                <w:b/>
                <w:bCs/>
                <w:color w:val="000000" w:themeColor="text1"/>
              </w:rPr>
              <w:t xml:space="preserve">Outline Level: </w:t>
            </w:r>
            <w:r>
              <w:rPr>
                <w:rFonts w:eastAsia="宋体" w:cs="Open Sans" w:hint="eastAsia"/>
                <w:color w:val="000000" w:themeColor="text1"/>
              </w:rPr>
              <w:t>Body text</w:t>
            </w:r>
          </w:p>
          <w:p w14:paraId="43DCFBDB" w14:textId="77777777" w:rsidR="00A72663" w:rsidRDefault="00F0024E">
            <w:pPr>
              <w:pStyle w:val="SFENTableText"/>
              <w:rPr>
                <w:rFonts w:eastAsia="宋体" w:cs="Open Sans"/>
                <w:color w:val="000000" w:themeColor="text1"/>
              </w:rPr>
            </w:pPr>
            <w:r>
              <w:rPr>
                <w:rFonts w:eastAsia="宋体" w:cs="Open Sans" w:hint="eastAsia"/>
                <w:b/>
                <w:bCs/>
                <w:color w:val="000000" w:themeColor="text1"/>
              </w:rPr>
              <w:t xml:space="preserve">Numbering: </w:t>
            </w:r>
            <w:r>
              <w:rPr>
                <w:rFonts w:eastAsia="宋体" w:cs="Open Sans" w:hint="eastAsia"/>
                <w:color w:val="000000" w:themeColor="text1"/>
              </w:rPr>
              <w:t>None</w:t>
            </w:r>
          </w:p>
          <w:p w14:paraId="0FB6E21E" w14:textId="77777777" w:rsidR="00A72663" w:rsidRDefault="00F0024E">
            <w:pPr>
              <w:pStyle w:val="SFENTableText"/>
              <w:rPr>
                <w:rFonts w:eastAsia="宋体" w:cs="Open Sans"/>
                <w:b/>
                <w:bCs/>
                <w:color w:val="000000" w:themeColor="text1"/>
                <w:highlight w:val="yellow"/>
              </w:rPr>
            </w:pPr>
            <w:r>
              <w:rPr>
                <w:rFonts w:eastAsia="宋体" w:cs="Open Sans" w:hint="eastAsia"/>
                <w:b/>
                <w:bCs/>
                <w:color w:val="000000" w:themeColor="text1"/>
              </w:rPr>
              <w:t xml:space="preserve">Paragraph Spacing: </w:t>
            </w:r>
            <w:r>
              <w:rPr>
                <w:rFonts w:eastAsia="宋体" w:cs="Open Sans" w:hint="eastAsia"/>
                <w:color w:val="000000" w:themeColor="text1"/>
              </w:rPr>
              <w:t xml:space="preserve">Before 2 </w:t>
            </w:r>
            <w:proofErr w:type="spellStart"/>
            <w:r>
              <w:rPr>
                <w:rFonts w:eastAsia="宋体" w:cs="Open Sans" w:hint="eastAsia"/>
                <w:color w:val="000000" w:themeColor="text1"/>
              </w:rPr>
              <w:t>pt</w:t>
            </w:r>
            <w:proofErr w:type="spellEnd"/>
            <w:r>
              <w:rPr>
                <w:rFonts w:eastAsia="宋体" w:cs="Open Sans" w:hint="eastAsia"/>
                <w:color w:val="000000" w:themeColor="text1"/>
              </w:rPr>
              <w:t xml:space="preserve">, After 4 </w:t>
            </w:r>
            <w:proofErr w:type="spellStart"/>
            <w:r>
              <w:rPr>
                <w:rFonts w:eastAsia="宋体" w:cs="Open Sans" w:hint="eastAsia"/>
                <w:color w:val="000000" w:themeColor="text1"/>
              </w:rPr>
              <w:t>pt</w:t>
            </w:r>
            <w:proofErr w:type="spellEnd"/>
            <w:r>
              <w:rPr>
                <w:rFonts w:eastAsia="宋体" w:cs="Open Sans"/>
                <w:b/>
                <w:bCs/>
                <w:color w:val="000000" w:themeColor="text1"/>
              </w:rPr>
              <w:t xml:space="preserve"> </w:t>
            </w:r>
          </w:p>
          <w:p w14:paraId="760D5F67" w14:textId="77777777" w:rsidR="00A72663" w:rsidRDefault="00F0024E">
            <w:pPr>
              <w:pStyle w:val="SFENTableText"/>
              <w:rPr>
                <w:rFonts w:eastAsia="宋体" w:cs="Open Sans"/>
                <w:b/>
                <w:bCs/>
                <w:color w:val="000000" w:themeColor="text1"/>
              </w:rPr>
            </w:pPr>
            <w:r>
              <w:rPr>
                <w:rFonts w:eastAsia="宋体" w:cs="Open Sans" w:hint="eastAsia"/>
                <w:b/>
                <w:bCs/>
                <w:color w:val="000000" w:themeColor="text1"/>
              </w:rPr>
              <w:t xml:space="preserve">Line Spacing: </w:t>
            </w:r>
            <w:r>
              <w:rPr>
                <w:rFonts w:eastAsia="宋体" w:cs="Open Sans" w:hint="eastAsia"/>
                <w:color w:val="000000" w:themeColor="text1"/>
              </w:rPr>
              <w:t>1.25 Multiple</w:t>
            </w:r>
          </w:p>
          <w:p w14:paraId="7A11EFB2" w14:textId="77777777" w:rsidR="00A72663" w:rsidRDefault="00F0024E">
            <w:pPr>
              <w:pStyle w:val="SFENTableText"/>
              <w:rPr>
                <w:rFonts w:eastAsia="宋体" w:cs="Open Sans"/>
                <w:color w:val="000000" w:themeColor="text1"/>
              </w:rPr>
            </w:pPr>
            <w:r>
              <w:rPr>
                <w:rFonts w:eastAsia="宋体" w:cs="Open Sans" w:hint="eastAsia"/>
                <w:b/>
                <w:bCs/>
                <w:color w:val="000000" w:themeColor="text1"/>
              </w:rPr>
              <w:t xml:space="preserve">Indentation: </w:t>
            </w:r>
            <w:r>
              <w:rPr>
                <w:rFonts w:eastAsia="宋体" w:cs="Open Sans" w:hint="eastAsia"/>
                <w:color w:val="000000" w:themeColor="text1"/>
              </w:rPr>
              <w:t>None</w:t>
            </w:r>
          </w:p>
          <w:p w14:paraId="1D25747B" w14:textId="77777777" w:rsidR="00A72663" w:rsidRDefault="00F0024E">
            <w:pPr>
              <w:pStyle w:val="SFENTableText"/>
              <w:ind w:left="540" w:hangingChars="300" w:hanging="540"/>
              <w:rPr>
                <w:rFonts w:eastAsia="宋体" w:cs="Open Sans"/>
                <w:color w:val="000000" w:themeColor="text1"/>
              </w:rPr>
            </w:pPr>
            <w:r>
              <w:rPr>
                <w:rFonts w:hint="eastAsia"/>
                <w:b/>
                <w:bCs/>
              </w:rPr>
              <w:t>Note:</w:t>
            </w:r>
            <w:r>
              <w:rPr>
                <w:rFonts w:hint="eastAsia"/>
              </w:rPr>
              <w:t xml:space="preserve"> If possible, adjust the column width so that text in table headers is on one line.</w:t>
            </w:r>
          </w:p>
        </w:tc>
      </w:tr>
      <w:tr w:rsidR="00A72663" w14:paraId="07B2550B" w14:textId="77777777">
        <w:tc>
          <w:tcPr>
            <w:tcW w:w="650" w:type="dxa"/>
          </w:tcPr>
          <w:p w14:paraId="2A82D8AC" w14:textId="77777777" w:rsidR="00A72663" w:rsidRDefault="00F0024E">
            <w:pPr>
              <w:pStyle w:val="SFENTableText"/>
              <w:rPr>
                <w:rFonts w:eastAsia="宋体" w:cs="Open Sans"/>
              </w:rPr>
            </w:pPr>
            <w:r>
              <w:rPr>
                <w:rFonts w:eastAsia="宋体" w:cs="Open Sans" w:hint="eastAsia"/>
              </w:rPr>
              <w:t>3</w:t>
            </w:r>
          </w:p>
        </w:tc>
        <w:tc>
          <w:tcPr>
            <w:tcW w:w="3370" w:type="dxa"/>
          </w:tcPr>
          <w:p w14:paraId="78BEF601" w14:textId="77777777" w:rsidR="00A72663" w:rsidRDefault="00F0024E">
            <w:pPr>
              <w:pStyle w:val="SFENTableText"/>
              <w:rPr>
                <w:rFonts w:eastAsia="宋体" w:cs="Open Sans"/>
                <w:b/>
                <w:bCs/>
              </w:rPr>
            </w:pPr>
            <w:r>
              <w:rPr>
                <w:rFonts w:eastAsia="宋体" w:cs="Open Sans" w:hint="eastAsia"/>
                <w:b/>
                <w:bCs/>
              </w:rPr>
              <w:t>Table Text</w:t>
            </w:r>
          </w:p>
          <w:p w14:paraId="50F0750E" w14:textId="77777777" w:rsidR="00A72663" w:rsidRDefault="00F0024E">
            <w:pPr>
              <w:pStyle w:val="SFENTableText"/>
              <w:rPr>
                <w:rFonts w:eastAsia="宋体" w:cs="Open Sans"/>
              </w:rPr>
            </w:pPr>
            <w:r>
              <w:rPr>
                <w:rFonts w:eastAsia="宋体" w:cs="Open Sans" w:hint="eastAsia"/>
                <w:b/>
                <w:bCs/>
              </w:rPr>
              <w:t>Style Name:</w:t>
            </w:r>
            <w:r>
              <w:rPr>
                <w:rFonts w:eastAsia="宋体" w:cs="Open Sans" w:hint="eastAsia"/>
              </w:rPr>
              <w:t xml:space="preserve"> </w:t>
            </w:r>
            <w:proofErr w:type="spellStart"/>
            <w:r>
              <w:rPr>
                <w:rFonts w:eastAsia="宋体" w:cs="Open Sans" w:hint="eastAsia"/>
              </w:rPr>
              <w:t>SF_EN_Table</w:t>
            </w:r>
            <w:proofErr w:type="spellEnd"/>
            <w:r>
              <w:rPr>
                <w:rFonts w:eastAsia="宋体" w:cs="Open Sans" w:hint="eastAsia"/>
              </w:rPr>
              <w:t xml:space="preserve"> Text</w:t>
            </w:r>
          </w:p>
          <w:p w14:paraId="33C77B1F" w14:textId="77777777" w:rsidR="00A72663" w:rsidRDefault="00F0024E">
            <w:pPr>
              <w:pStyle w:val="SFENTableText"/>
              <w:rPr>
                <w:rFonts w:eastAsia="宋体" w:cs="Open Sans"/>
              </w:rPr>
            </w:pPr>
            <w:r>
              <w:rPr>
                <w:rFonts w:eastAsia="宋体" w:cs="Open Sans" w:hint="eastAsia"/>
              </w:rPr>
              <w:t>[Example]</w:t>
            </w:r>
          </w:p>
          <w:p w14:paraId="06CB105C" w14:textId="77777777" w:rsidR="00A72663" w:rsidRDefault="00A72663">
            <w:pPr>
              <w:pStyle w:val="SFENTableText"/>
            </w:pPr>
          </w:p>
        </w:tc>
        <w:tc>
          <w:tcPr>
            <w:tcW w:w="4500" w:type="dxa"/>
          </w:tcPr>
          <w:p w14:paraId="373F4076" w14:textId="77777777" w:rsidR="00A72663" w:rsidRDefault="00F0024E">
            <w:pPr>
              <w:pStyle w:val="SFENTableText"/>
              <w:rPr>
                <w:rFonts w:eastAsia="宋体" w:cs="Open Sans"/>
              </w:rPr>
            </w:pPr>
            <w:r>
              <w:rPr>
                <w:rFonts w:eastAsia="宋体" w:cs="Open Sans" w:hint="eastAsia"/>
                <w:b/>
                <w:bCs/>
              </w:rPr>
              <w:t xml:space="preserve">Font: </w:t>
            </w:r>
            <w:r>
              <w:rPr>
                <w:rFonts w:eastAsia="宋体" w:cs="Open Sans"/>
              </w:rPr>
              <w:t>Open Sans</w:t>
            </w:r>
            <w:r>
              <w:rPr>
                <w:rFonts w:eastAsia="宋体" w:cs="Open Sans"/>
                <w:b/>
                <w:bCs/>
              </w:rPr>
              <w:t xml:space="preserve"> | </w:t>
            </w:r>
            <w:r>
              <w:rPr>
                <w:rFonts w:eastAsia="宋体" w:cs="Open Sans" w:hint="eastAsia"/>
                <w:b/>
                <w:bCs/>
              </w:rPr>
              <w:t xml:space="preserve">Size: </w:t>
            </w:r>
            <w:r>
              <w:rPr>
                <w:rFonts w:eastAsia="宋体" w:cs="Open Sans" w:hint="eastAsia"/>
              </w:rPr>
              <w:t>9</w:t>
            </w:r>
          </w:p>
          <w:p w14:paraId="1098BAB3" w14:textId="77777777" w:rsidR="00A72663" w:rsidRDefault="00F0024E">
            <w:pPr>
              <w:pStyle w:val="SFENTableText"/>
              <w:rPr>
                <w:rFonts w:eastAsia="宋体" w:cs="Open Sans"/>
              </w:rPr>
            </w:pPr>
            <w:r>
              <w:rPr>
                <w:rFonts w:eastAsia="宋体" w:cs="Open Sans" w:hint="eastAsia"/>
                <w:b/>
                <w:bCs/>
              </w:rPr>
              <w:t xml:space="preserve">Alignment: </w:t>
            </w:r>
            <w:r>
              <w:rPr>
                <w:rFonts w:eastAsia="宋体" w:cs="Open Sans" w:hint="eastAsia"/>
              </w:rPr>
              <w:t>Left</w:t>
            </w:r>
          </w:p>
          <w:p w14:paraId="4E3F119C" w14:textId="77777777" w:rsidR="00A72663" w:rsidRDefault="00F0024E">
            <w:pPr>
              <w:pStyle w:val="SFENTableText"/>
              <w:rPr>
                <w:rFonts w:eastAsia="宋体" w:cs="Open Sans"/>
              </w:rPr>
            </w:pPr>
            <w:r>
              <w:rPr>
                <w:rFonts w:eastAsia="宋体" w:cs="Open Sans" w:hint="eastAsia"/>
                <w:b/>
                <w:bCs/>
              </w:rPr>
              <w:t xml:space="preserve">Outline Level: </w:t>
            </w:r>
            <w:r>
              <w:rPr>
                <w:rFonts w:eastAsia="宋体" w:cs="Open Sans" w:hint="eastAsia"/>
              </w:rPr>
              <w:t>Body text</w:t>
            </w:r>
          </w:p>
          <w:p w14:paraId="64936A6E" w14:textId="77777777" w:rsidR="00A72663" w:rsidRDefault="00F0024E">
            <w:pPr>
              <w:pStyle w:val="SFENTableText"/>
              <w:rPr>
                <w:rFonts w:eastAsia="宋体" w:cs="Open Sans"/>
                <w:b/>
                <w:bCs/>
              </w:rPr>
            </w:pPr>
            <w:r>
              <w:rPr>
                <w:rFonts w:eastAsia="宋体" w:cs="Open Sans" w:hint="eastAsia"/>
                <w:b/>
                <w:bCs/>
              </w:rPr>
              <w:t xml:space="preserve">Paragraph Spacing: </w:t>
            </w:r>
            <w:r>
              <w:rPr>
                <w:rFonts w:eastAsia="宋体" w:cs="Open Sans" w:hint="eastAsia"/>
              </w:rPr>
              <w:t xml:space="preserve">Before 2 </w:t>
            </w:r>
            <w:proofErr w:type="spellStart"/>
            <w:r>
              <w:rPr>
                <w:rFonts w:eastAsia="宋体" w:cs="Open Sans" w:hint="eastAsia"/>
              </w:rPr>
              <w:t>pt</w:t>
            </w:r>
            <w:proofErr w:type="spellEnd"/>
            <w:r>
              <w:rPr>
                <w:rFonts w:eastAsia="宋体" w:cs="Open Sans" w:hint="eastAsia"/>
              </w:rPr>
              <w:t xml:space="preserve">, After 4 </w:t>
            </w:r>
            <w:proofErr w:type="spellStart"/>
            <w:r>
              <w:rPr>
                <w:rFonts w:eastAsia="宋体" w:cs="Open Sans" w:hint="eastAsia"/>
              </w:rPr>
              <w:t>pt</w:t>
            </w:r>
            <w:proofErr w:type="spellEnd"/>
            <w:r>
              <w:rPr>
                <w:rFonts w:eastAsia="宋体" w:cs="Open Sans"/>
                <w:b/>
                <w:bCs/>
              </w:rPr>
              <w:t xml:space="preserve"> </w:t>
            </w:r>
          </w:p>
          <w:p w14:paraId="0666F939" w14:textId="77777777" w:rsidR="00A72663" w:rsidRDefault="00F0024E">
            <w:pPr>
              <w:pStyle w:val="SFENTableText"/>
              <w:rPr>
                <w:rFonts w:eastAsia="宋体" w:cs="Open Sans"/>
                <w:b/>
                <w:bCs/>
              </w:rPr>
            </w:pPr>
            <w:r>
              <w:rPr>
                <w:rFonts w:eastAsia="宋体" w:cs="Open Sans" w:hint="eastAsia"/>
                <w:b/>
                <w:bCs/>
              </w:rPr>
              <w:t xml:space="preserve">Line Spacing: </w:t>
            </w:r>
            <w:r>
              <w:rPr>
                <w:rFonts w:eastAsia="宋体" w:cs="Open Sans" w:hint="eastAsia"/>
              </w:rPr>
              <w:t>1.25 Multiple</w:t>
            </w:r>
          </w:p>
          <w:p w14:paraId="3773AB77" w14:textId="77777777" w:rsidR="00A72663" w:rsidRDefault="00F0024E">
            <w:pPr>
              <w:pStyle w:val="SFENTableText"/>
              <w:rPr>
                <w:rFonts w:eastAsia="宋体" w:cs="Open Sans"/>
              </w:rPr>
            </w:pPr>
            <w:r>
              <w:rPr>
                <w:rFonts w:eastAsia="宋体" w:cs="Open Sans" w:hint="eastAsia"/>
                <w:b/>
                <w:bCs/>
              </w:rPr>
              <w:t xml:space="preserve">Indentation: </w:t>
            </w:r>
            <w:r>
              <w:rPr>
                <w:rFonts w:eastAsia="宋体" w:cs="Open Sans" w:hint="eastAsia"/>
              </w:rPr>
              <w:t>None</w:t>
            </w:r>
          </w:p>
          <w:p w14:paraId="6B85D110" w14:textId="77777777" w:rsidR="00A72663" w:rsidRDefault="00A72663">
            <w:pPr>
              <w:pStyle w:val="SFENTableText"/>
              <w:rPr>
                <w:rFonts w:eastAsia="宋体" w:cs="Open Sans"/>
              </w:rPr>
            </w:pPr>
          </w:p>
        </w:tc>
      </w:tr>
      <w:tr w:rsidR="00A72663" w14:paraId="18A6A34B" w14:textId="77777777">
        <w:tc>
          <w:tcPr>
            <w:tcW w:w="650" w:type="dxa"/>
          </w:tcPr>
          <w:p w14:paraId="5F752EC8" w14:textId="77777777" w:rsidR="00A72663" w:rsidRDefault="00F0024E">
            <w:pPr>
              <w:pStyle w:val="SFENTableText"/>
              <w:rPr>
                <w:rFonts w:eastAsia="宋体" w:cs="Open Sans"/>
              </w:rPr>
            </w:pPr>
            <w:r>
              <w:rPr>
                <w:rFonts w:eastAsia="宋体" w:cs="Open Sans" w:hint="eastAsia"/>
              </w:rPr>
              <w:t>4</w:t>
            </w:r>
          </w:p>
        </w:tc>
        <w:tc>
          <w:tcPr>
            <w:tcW w:w="3370" w:type="dxa"/>
          </w:tcPr>
          <w:p w14:paraId="2D9099CE" w14:textId="77777777" w:rsidR="00A72663" w:rsidRDefault="00F0024E">
            <w:pPr>
              <w:pStyle w:val="SFENTableText"/>
              <w:rPr>
                <w:rFonts w:eastAsia="宋体" w:cs="Open Sans"/>
                <w:b/>
                <w:bCs/>
              </w:rPr>
            </w:pPr>
            <w:r>
              <w:rPr>
                <w:rFonts w:eastAsia="宋体" w:cs="Open Sans" w:hint="eastAsia"/>
                <w:b/>
                <w:bCs/>
              </w:rPr>
              <w:t>Table Number</w:t>
            </w:r>
          </w:p>
          <w:p w14:paraId="1F6943F0" w14:textId="77777777" w:rsidR="00A72663" w:rsidRDefault="00F0024E">
            <w:pPr>
              <w:pStyle w:val="SFENTableText"/>
              <w:rPr>
                <w:rFonts w:eastAsia="宋体" w:cs="Open Sans"/>
              </w:rPr>
            </w:pPr>
            <w:r>
              <w:rPr>
                <w:rFonts w:eastAsia="宋体" w:cs="Open Sans" w:hint="eastAsia"/>
                <w:b/>
                <w:bCs/>
              </w:rPr>
              <w:t xml:space="preserve">Style Name: </w:t>
            </w:r>
            <w:proofErr w:type="spellStart"/>
            <w:r>
              <w:rPr>
                <w:rFonts w:eastAsia="宋体" w:cs="Open Sans" w:hint="eastAsia"/>
              </w:rPr>
              <w:t>SF_EN_Table</w:t>
            </w:r>
            <w:proofErr w:type="spellEnd"/>
            <w:r>
              <w:rPr>
                <w:rFonts w:eastAsia="宋体" w:cs="Open Sans" w:hint="eastAsia"/>
              </w:rPr>
              <w:t xml:space="preserve"> Number</w:t>
            </w:r>
          </w:p>
          <w:p w14:paraId="24600855" w14:textId="77777777" w:rsidR="00A72663" w:rsidRDefault="00F0024E">
            <w:pPr>
              <w:pStyle w:val="SFENTableNumber"/>
              <w:numPr>
                <w:ilvl w:val="0"/>
                <w:numId w:val="0"/>
              </w:numPr>
            </w:pPr>
            <w:r>
              <w:rPr>
                <w:rFonts w:hint="eastAsia"/>
              </w:rPr>
              <w:t>Table 3: [Example]</w:t>
            </w:r>
          </w:p>
          <w:p w14:paraId="132C7CEC" w14:textId="77777777" w:rsidR="00A72663" w:rsidRDefault="00F0024E">
            <w:pPr>
              <w:pStyle w:val="SFENTableText"/>
            </w:pPr>
            <w:r>
              <w:rPr>
                <w:rFonts w:hint="eastAsia"/>
              </w:rPr>
              <w:t>Note: Table numbers are optional in English documentation.</w:t>
            </w:r>
          </w:p>
        </w:tc>
        <w:tc>
          <w:tcPr>
            <w:tcW w:w="4500" w:type="dxa"/>
          </w:tcPr>
          <w:p w14:paraId="2CC12D9F" w14:textId="77777777" w:rsidR="00A72663" w:rsidRDefault="00F0024E">
            <w:pPr>
              <w:pStyle w:val="SFENTableText"/>
              <w:rPr>
                <w:rFonts w:eastAsia="宋体" w:cs="Open Sans"/>
                <w:color w:val="000000" w:themeColor="text1"/>
              </w:rPr>
            </w:pPr>
            <w:r>
              <w:rPr>
                <w:rFonts w:eastAsia="宋体" w:cs="Open Sans" w:hint="eastAsia"/>
                <w:b/>
                <w:bCs/>
              </w:rPr>
              <w:t xml:space="preserve">Font: </w:t>
            </w:r>
            <w:r>
              <w:rPr>
                <w:rFonts w:eastAsia="宋体" w:cs="Open Sans"/>
              </w:rPr>
              <w:t>Open Sans</w:t>
            </w:r>
            <w:r>
              <w:rPr>
                <w:rFonts w:eastAsia="宋体" w:cs="Open Sans"/>
                <w:b/>
                <w:bCs/>
              </w:rPr>
              <w:t xml:space="preserve"> | </w:t>
            </w:r>
            <w:r>
              <w:rPr>
                <w:rFonts w:eastAsia="宋体" w:cs="Open Sans" w:hint="eastAsia"/>
                <w:b/>
                <w:bCs/>
              </w:rPr>
              <w:t xml:space="preserve">Size: </w:t>
            </w:r>
            <w:r>
              <w:rPr>
                <w:rFonts w:eastAsia="宋体" w:cs="Open Sans"/>
                <w:color w:val="000000" w:themeColor="text1"/>
              </w:rPr>
              <w:t>9</w:t>
            </w:r>
          </w:p>
          <w:p w14:paraId="09FFF5F8" w14:textId="77777777" w:rsidR="00A72663" w:rsidRDefault="00F0024E">
            <w:pPr>
              <w:pStyle w:val="SFENTableText"/>
              <w:rPr>
                <w:rFonts w:eastAsia="宋体" w:cs="Open Sans"/>
              </w:rPr>
            </w:pPr>
            <w:r>
              <w:rPr>
                <w:rFonts w:eastAsia="宋体" w:cs="Open Sans" w:hint="eastAsia"/>
                <w:b/>
                <w:bCs/>
              </w:rPr>
              <w:t xml:space="preserve">Alignment: </w:t>
            </w:r>
            <w:r>
              <w:rPr>
                <w:rFonts w:eastAsia="宋体" w:cs="Open Sans" w:hint="eastAsia"/>
              </w:rPr>
              <w:t>Center</w:t>
            </w:r>
          </w:p>
          <w:p w14:paraId="3B8BF054" w14:textId="77777777" w:rsidR="00A72663" w:rsidRDefault="00F0024E">
            <w:pPr>
              <w:pStyle w:val="SFENTableText"/>
              <w:rPr>
                <w:rFonts w:eastAsia="宋体" w:cs="Open Sans"/>
              </w:rPr>
            </w:pPr>
            <w:r>
              <w:rPr>
                <w:rFonts w:eastAsia="宋体" w:cs="Open Sans" w:hint="eastAsia"/>
                <w:b/>
                <w:bCs/>
              </w:rPr>
              <w:t xml:space="preserve">Outline Level: </w:t>
            </w:r>
            <w:r>
              <w:rPr>
                <w:rFonts w:eastAsia="宋体" w:cs="Open Sans" w:hint="eastAsia"/>
              </w:rPr>
              <w:t>Body text</w:t>
            </w:r>
          </w:p>
          <w:p w14:paraId="028F9A11" w14:textId="77777777" w:rsidR="00A72663" w:rsidRDefault="00F0024E">
            <w:pPr>
              <w:pStyle w:val="SFENTableText"/>
              <w:rPr>
                <w:rFonts w:eastAsia="宋体" w:cs="Open Sans"/>
              </w:rPr>
            </w:pPr>
            <w:r>
              <w:rPr>
                <w:rFonts w:eastAsia="宋体" w:cs="Open Sans" w:hint="eastAsia"/>
                <w:b/>
                <w:bCs/>
              </w:rPr>
              <w:t xml:space="preserve">Numbering: </w:t>
            </w:r>
            <w:r>
              <w:rPr>
                <w:rFonts w:eastAsia="宋体" w:cs="Open Sans"/>
              </w:rPr>
              <w:t>Table 1</w:t>
            </w:r>
          </w:p>
          <w:p w14:paraId="5A161F98" w14:textId="77777777" w:rsidR="00A72663" w:rsidRDefault="00F0024E">
            <w:pPr>
              <w:pStyle w:val="SFENTableText"/>
              <w:rPr>
                <w:rFonts w:eastAsia="宋体" w:cs="Open Sans"/>
                <w:b/>
                <w:bCs/>
              </w:rPr>
            </w:pPr>
            <w:r>
              <w:rPr>
                <w:rFonts w:eastAsia="宋体" w:cs="Open Sans" w:hint="eastAsia"/>
                <w:b/>
                <w:bCs/>
              </w:rPr>
              <w:t xml:space="preserve">Paragraph Spacing: </w:t>
            </w:r>
            <w:r>
              <w:rPr>
                <w:rFonts w:eastAsia="宋体" w:cs="Open Sans" w:hint="eastAsia"/>
              </w:rPr>
              <w:t xml:space="preserve">Before 4 </w:t>
            </w:r>
            <w:proofErr w:type="spellStart"/>
            <w:r>
              <w:rPr>
                <w:rFonts w:eastAsia="宋体" w:cs="Open Sans" w:hint="eastAsia"/>
              </w:rPr>
              <w:t>pt</w:t>
            </w:r>
            <w:proofErr w:type="spellEnd"/>
            <w:r>
              <w:rPr>
                <w:rFonts w:eastAsia="宋体" w:cs="Open Sans" w:hint="eastAsia"/>
              </w:rPr>
              <w:t xml:space="preserve">, After 12 </w:t>
            </w:r>
            <w:proofErr w:type="spellStart"/>
            <w:r>
              <w:rPr>
                <w:rFonts w:eastAsia="宋体" w:cs="Open Sans" w:hint="eastAsia"/>
              </w:rPr>
              <w:t>pt</w:t>
            </w:r>
            <w:proofErr w:type="spellEnd"/>
          </w:p>
          <w:p w14:paraId="1DC6E483" w14:textId="77777777" w:rsidR="00A72663" w:rsidRDefault="00F0024E">
            <w:pPr>
              <w:pStyle w:val="SFENTableText"/>
              <w:rPr>
                <w:rFonts w:eastAsia="宋体" w:cs="Open Sans"/>
              </w:rPr>
            </w:pPr>
            <w:r>
              <w:rPr>
                <w:rFonts w:eastAsia="宋体" w:cs="Open Sans" w:hint="eastAsia"/>
                <w:b/>
                <w:bCs/>
              </w:rPr>
              <w:t xml:space="preserve">Line Spacing: </w:t>
            </w:r>
            <w:r>
              <w:rPr>
                <w:rFonts w:eastAsia="宋体" w:cs="Open Sans" w:hint="eastAsia"/>
              </w:rPr>
              <w:t>1.25 Multiple</w:t>
            </w:r>
          </w:p>
          <w:p w14:paraId="72393B58" w14:textId="77777777" w:rsidR="00A72663" w:rsidRDefault="00F0024E">
            <w:pPr>
              <w:pStyle w:val="SFENTableText"/>
              <w:rPr>
                <w:rFonts w:eastAsia="宋体" w:cs="Open Sans"/>
              </w:rPr>
            </w:pPr>
            <w:r>
              <w:rPr>
                <w:rFonts w:eastAsia="宋体" w:cs="Open Sans" w:hint="eastAsia"/>
                <w:b/>
                <w:bCs/>
              </w:rPr>
              <w:t xml:space="preserve">Indentation: </w:t>
            </w:r>
            <w:r>
              <w:rPr>
                <w:rFonts w:eastAsia="宋体" w:cs="Open Sans" w:hint="eastAsia"/>
              </w:rPr>
              <w:t>None</w:t>
            </w:r>
          </w:p>
        </w:tc>
      </w:tr>
    </w:tbl>
    <w:p w14:paraId="4BD345B1" w14:textId="77777777" w:rsidR="00A72663" w:rsidRDefault="00F0024E">
      <w:pPr>
        <w:pStyle w:val="SFENTableNumber"/>
      </w:pPr>
      <w:r>
        <w:rPr>
          <w:rFonts w:cs="Open Sans" w:hint="eastAsia"/>
        </w:rPr>
        <w:t>Table Formatting</w:t>
      </w:r>
      <w:r>
        <w:rPr>
          <w:rFonts w:hint="eastAsia"/>
        </w:rPr>
        <w:br w:type="page"/>
      </w:r>
    </w:p>
    <w:p w14:paraId="03258227" w14:textId="77777777" w:rsidR="00A72663" w:rsidRDefault="00F0024E">
      <w:pPr>
        <w:pStyle w:val="SFENHeading2"/>
        <w:rPr>
          <w:lang w:eastAsia="zh-CN"/>
        </w:rPr>
      </w:pPr>
      <w:bookmarkStart w:id="41" w:name="_Toc13135"/>
      <w:r>
        <w:rPr>
          <w:rFonts w:hint="eastAsia"/>
          <w:lang w:eastAsia="zh-CN"/>
        </w:rPr>
        <w:lastRenderedPageBreak/>
        <w:t>Notes</w:t>
      </w:r>
      <w:bookmarkEnd w:id="41"/>
    </w:p>
    <w:p w14:paraId="50FEC664" w14:textId="77777777" w:rsidR="00A72663" w:rsidRDefault="00F0024E">
      <w:pPr>
        <w:pStyle w:val="SFENHeading3"/>
        <w:rPr>
          <w:lang w:eastAsia="zh-CN"/>
        </w:rPr>
      </w:pPr>
      <w:bookmarkStart w:id="42" w:name="_Toc32625"/>
      <w:r>
        <w:rPr>
          <w:rFonts w:hint="eastAsia"/>
          <w:lang w:eastAsia="zh-CN"/>
        </w:rPr>
        <w:t>Note Formatting</w:t>
      </w:r>
      <w:bookmarkEnd w:id="42"/>
    </w:p>
    <w:p w14:paraId="590DDB52" w14:textId="77777777" w:rsidR="00A72663" w:rsidRDefault="00F0024E">
      <w:pPr>
        <w:pStyle w:val="SFENTableText"/>
        <w:ind w:left="567"/>
        <w:rPr>
          <w:rFonts w:eastAsia="宋体" w:cs="Open Sans"/>
          <w:b/>
          <w:bCs/>
          <w:sz w:val="21"/>
          <w:szCs w:val="22"/>
        </w:rPr>
      </w:pPr>
      <w:r>
        <w:rPr>
          <w:rFonts w:eastAsia="宋体" w:cs="Open Sans" w:hint="eastAsia"/>
          <w:b/>
          <w:bCs/>
          <w:sz w:val="21"/>
          <w:szCs w:val="22"/>
        </w:rPr>
        <w:t>Example:</w:t>
      </w:r>
    </w:p>
    <w:p w14:paraId="03A3C657" w14:textId="77777777" w:rsidR="00A72663" w:rsidRDefault="00F0024E">
      <w:pPr>
        <w:pStyle w:val="SFENNoteIcon"/>
        <w:rPr>
          <w:rFonts w:cs="Open Sans"/>
          <w:szCs w:val="18"/>
        </w:rPr>
      </w:pPr>
      <w:r>
        <w:rPr>
          <w:rFonts w:cs="Open Sans"/>
          <w:szCs w:val="18"/>
        </w:rPr>
        <w:t xml:space="preserve"> </w:t>
      </w:r>
      <w:r>
        <w:rPr>
          <w:rFonts w:cs="Open Sans"/>
          <w:noProof/>
          <w:szCs w:val="18"/>
          <w:lang w:eastAsia="en-US"/>
        </w:rPr>
        <w:drawing>
          <wp:inline distT="0" distB="0" distL="114300" distR="114300" wp14:anchorId="442BE8B3" wp14:editId="638AFAA2">
            <wp:extent cx="817245" cy="288290"/>
            <wp:effectExtent l="9525" t="0" r="0" b="22225"/>
            <wp:docPr id="5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12"/>
                    <pic:cNvPicPr>
                      <a:picLocks noChangeAspect="1"/>
                    </pic:cNvPicPr>
                  </pic:nvPicPr>
                  <pic:blipFill>
                    <a:blip r:embed="rId23">
                      <a:clrChange>
                        <a:clrFrom>
                          <a:srgbClr val="FFFFFF"/>
                        </a:clrFrom>
                        <a:clrTo>
                          <a:srgbClr val="FFFFFF">
                            <a:alpha val="0"/>
                          </a:srgbClr>
                        </a:clrTo>
                      </a:clrChange>
                    </a:blip>
                    <a:stretch>
                      <a:fillRect/>
                    </a:stretch>
                  </pic:blipFill>
                  <pic:spPr>
                    <a:xfrm>
                      <a:off x="0" y="0"/>
                      <a:ext cx="817245" cy="288290"/>
                    </a:xfrm>
                    <a:prstGeom prst="rect">
                      <a:avLst/>
                    </a:prstGeom>
                    <a:noFill/>
                    <a:ln w="9525" cap="flat" cmpd="sng">
                      <a:solidFill>
                        <a:srgbClr val="000000"/>
                      </a:solidFill>
                      <a:prstDash val="solid"/>
                      <a:miter/>
                      <a:headEnd type="none" w="med" len="med"/>
                      <a:tailEnd type="none" w="med" len="med"/>
                    </a:ln>
                  </pic:spPr>
                </pic:pic>
              </a:graphicData>
            </a:graphic>
          </wp:inline>
        </w:drawing>
      </w:r>
    </w:p>
    <w:p w14:paraId="3CFC9A26" w14:textId="77777777" w:rsidR="00A72663" w:rsidRDefault="00F0024E">
      <w:pPr>
        <w:pStyle w:val="SFENNoteText"/>
        <w:rPr>
          <w:rFonts w:cs="Open Sans"/>
          <w:sz w:val="18"/>
          <w:szCs w:val="18"/>
        </w:rPr>
      </w:pPr>
      <w:r>
        <w:rPr>
          <w:rFonts w:cs="Open Sans"/>
          <w:sz w:val="18"/>
          <w:szCs w:val="18"/>
        </w:rPr>
        <w:t>This is an example of a note. The first line contains the icon only. The icon is cop</w:t>
      </w:r>
      <w:r>
        <w:rPr>
          <w:rFonts w:cs="Open Sans" w:hint="eastAsia"/>
          <w:sz w:val="18"/>
          <w:szCs w:val="18"/>
        </w:rPr>
        <w:t>ied</w:t>
      </w:r>
      <w:r>
        <w:rPr>
          <w:rFonts w:cs="Open Sans"/>
          <w:sz w:val="18"/>
          <w:szCs w:val="18"/>
        </w:rPr>
        <w:t xml:space="preserve"> and pasted directly from the table in </w:t>
      </w:r>
      <w:hyperlink w:anchor="note_icons" w:history="1">
        <w:r>
          <w:rPr>
            <w:rStyle w:val="SFENHyperlinkChar"/>
            <w:rFonts w:cs="Open Sans"/>
            <w:sz w:val="18"/>
            <w:szCs w:val="18"/>
          </w:rPr>
          <w:t>Note Icons</w:t>
        </w:r>
      </w:hyperlink>
      <w:r>
        <w:rPr>
          <w:rFonts w:cs="Open Sans"/>
          <w:sz w:val="18"/>
          <w:szCs w:val="18"/>
        </w:rPr>
        <w:t xml:space="preserve">. </w:t>
      </w:r>
    </w:p>
    <w:p w14:paraId="41B27387" w14:textId="77777777" w:rsidR="00A72663" w:rsidRDefault="00F0024E">
      <w:pPr>
        <w:pStyle w:val="SFENTableHeader"/>
      </w:pPr>
      <w:r>
        <w:rPr>
          <w:noProof/>
        </w:rPr>
        <w:drawing>
          <wp:inline distT="0" distB="0" distL="114300" distR="114300" wp14:anchorId="65BE105C" wp14:editId="47868EC2">
            <wp:extent cx="5271135" cy="1257935"/>
            <wp:effectExtent l="0" t="0" r="1905" b="6985"/>
            <wp:docPr id="2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
                    <pic:cNvPicPr>
                      <a:picLocks noChangeAspect="1"/>
                    </pic:cNvPicPr>
                  </pic:nvPicPr>
                  <pic:blipFill>
                    <a:blip r:embed="rId24"/>
                    <a:stretch>
                      <a:fillRect/>
                    </a:stretch>
                  </pic:blipFill>
                  <pic:spPr>
                    <a:xfrm>
                      <a:off x="0" y="0"/>
                      <a:ext cx="5271135" cy="1257935"/>
                    </a:xfrm>
                    <a:prstGeom prst="rect">
                      <a:avLst/>
                    </a:prstGeom>
                    <a:noFill/>
                    <a:ln>
                      <a:noFill/>
                    </a:ln>
                  </pic:spPr>
                </pic:pic>
              </a:graphicData>
            </a:graphic>
          </wp:inline>
        </w:drawing>
      </w:r>
    </w:p>
    <w:p w14:paraId="7606E612" w14:textId="77777777" w:rsidR="00A72663" w:rsidRDefault="00F0024E">
      <w:pPr>
        <w:pStyle w:val="SFENBodyText"/>
        <w:ind w:left="567"/>
        <w:rPr>
          <w:rFonts w:cs="Open Sans"/>
          <w:kern w:val="0"/>
        </w:rPr>
      </w:pPr>
      <w:r>
        <w:rPr>
          <w:rFonts w:cs="Open Sans"/>
          <w:kern w:val="0"/>
        </w:rPr>
        <w:t>Format</w:t>
      </w:r>
      <w:r>
        <w:rPr>
          <w:rFonts w:cs="Open Sans" w:hint="eastAsia"/>
          <w:kern w:val="0"/>
        </w:rPr>
        <w:t xml:space="preserve">ting </w:t>
      </w:r>
      <w:r>
        <w:rPr>
          <w:rFonts w:cs="Open Sans"/>
          <w:kern w:val="0"/>
        </w:rPr>
        <w:t>requirements are as follows:</w:t>
      </w:r>
    </w:p>
    <w:tbl>
      <w:tblPr>
        <w:tblStyle w:val="a8"/>
        <w:tblW w:w="8521" w:type="dxa"/>
        <w:jc w:val="center"/>
        <w:tblLayout w:type="fixed"/>
        <w:tblLook w:val="04A0" w:firstRow="1" w:lastRow="0" w:firstColumn="1" w:lastColumn="0" w:noHBand="0" w:noVBand="1"/>
      </w:tblPr>
      <w:tblGrid>
        <w:gridCol w:w="633"/>
        <w:gridCol w:w="3546"/>
        <w:gridCol w:w="4342"/>
      </w:tblGrid>
      <w:tr w:rsidR="00A72663" w14:paraId="3DA5152C" w14:textId="77777777">
        <w:trPr>
          <w:jc w:val="center"/>
        </w:trPr>
        <w:tc>
          <w:tcPr>
            <w:tcW w:w="633" w:type="dxa"/>
            <w:shd w:val="clear" w:color="auto" w:fill="00B0F0"/>
          </w:tcPr>
          <w:p w14:paraId="01B52D30" w14:textId="77777777" w:rsidR="00A72663" w:rsidRDefault="00F0024E">
            <w:pPr>
              <w:pStyle w:val="SFENTableHeader"/>
            </w:pPr>
            <w:r>
              <w:rPr>
                <w:rFonts w:hint="eastAsia"/>
              </w:rPr>
              <w:t>No.</w:t>
            </w:r>
          </w:p>
        </w:tc>
        <w:tc>
          <w:tcPr>
            <w:tcW w:w="3546" w:type="dxa"/>
            <w:shd w:val="clear" w:color="auto" w:fill="00B0F0"/>
          </w:tcPr>
          <w:p w14:paraId="1E934C9A" w14:textId="77777777" w:rsidR="00A72663" w:rsidRDefault="00F0024E">
            <w:pPr>
              <w:pStyle w:val="SFENTableHeader"/>
            </w:pPr>
            <w:r>
              <w:rPr>
                <w:rFonts w:hint="eastAsia"/>
              </w:rPr>
              <w:t>Note Style</w:t>
            </w:r>
          </w:p>
        </w:tc>
        <w:tc>
          <w:tcPr>
            <w:tcW w:w="4342" w:type="dxa"/>
            <w:shd w:val="clear" w:color="auto" w:fill="00B0F0"/>
          </w:tcPr>
          <w:p w14:paraId="13EE7256" w14:textId="77777777" w:rsidR="00A72663" w:rsidRDefault="00F0024E">
            <w:pPr>
              <w:pStyle w:val="SFENTableHeader"/>
            </w:pPr>
            <w:r>
              <w:rPr>
                <w:rFonts w:hint="eastAsia"/>
              </w:rPr>
              <w:t>Description</w:t>
            </w:r>
          </w:p>
        </w:tc>
      </w:tr>
      <w:tr w:rsidR="00A72663" w14:paraId="0EEBFBBA" w14:textId="77777777">
        <w:trPr>
          <w:jc w:val="center"/>
        </w:trPr>
        <w:tc>
          <w:tcPr>
            <w:tcW w:w="633" w:type="dxa"/>
          </w:tcPr>
          <w:p w14:paraId="012A2137" w14:textId="77777777" w:rsidR="00A72663" w:rsidRDefault="00F0024E">
            <w:pPr>
              <w:pStyle w:val="SFENTableText"/>
              <w:ind w:left="720" w:hangingChars="400" w:hanging="720"/>
              <w:jc w:val="both"/>
              <w:rPr>
                <w:rFonts w:eastAsia="宋体" w:cs="Open Sans"/>
              </w:rPr>
            </w:pPr>
            <w:r>
              <w:rPr>
                <w:rFonts w:eastAsia="宋体" w:cs="Open Sans" w:hint="eastAsia"/>
              </w:rPr>
              <w:t>1</w:t>
            </w:r>
          </w:p>
        </w:tc>
        <w:tc>
          <w:tcPr>
            <w:tcW w:w="3546" w:type="dxa"/>
          </w:tcPr>
          <w:p w14:paraId="4848E17E" w14:textId="77777777" w:rsidR="00A72663" w:rsidRDefault="00F0024E">
            <w:pPr>
              <w:pStyle w:val="SFENTableText"/>
              <w:jc w:val="both"/>
              <w:rPr>
                <w:rFonts w:eastAsia="宋体" w:cs="Open Sans"/>
                <w:b/>
                <w:bCs/>
              </w:rPr>
            </w:pPr>
            <w:r>
              <w:rPr>
                <w:rFonts w:eastAsia="宋体" w:cs="Open Sans" w:hint="eastAsia"/>
                <w:b/>
                <w:bCs/>
              </w:rPr>
              <w:t>Note Icon</w:t>
            </w:r>
          </w:p>
          <w:p w14:paraId="2EFF868D" w14:textId="77777777" w:rsidR="00A72663" w:rsidRDefault="00F0024E">
            <w:pPr>
              <w:pStyle w:val="SFENTableText"/>
              <w:jc w:val="both"/>
              <w:rPr>
                <w:rFonts w:eastAsia="宋体" w:cs="Open Sans"/>
              </w:rPr>
            </w:pPr>
            <w:r>
              <w:rPr>
                <w:rFonts w:eastAsia="宋体" w:cs="Open Sans" w:hint="eastAsia"/>
                <w:b/>
                <w:bCs/>
              </w:rPr>
              <w:t>Style Name:</w:t>
            </w:r>
            <w:r>
              <w:rPr>
                <w:rFonts w:eastAsia="宋体" w:cs="Open Sans" w:hint="eastAsia"/>
              </w:rPr>
              <w:t xml:space="preserve"> </w:t>
            </w:r>
            <w:proofErr w:type="spellStart"/>
            <w:r>
              <w:rPr>
                <w:rFonts w:eastAsia="宋体" w:cs="Open Sans" w:hint="eastAsia"/>
              </w:rPr>
              <w:t>SF_EN_Note</w:t>
            </w:r>
            <w:proofErr w:type="spellEnd"/>
            <w:r>
              <w:rPr>
                <w:rFonts w:eastAsia="宋体" w:cs="Open Sans" w:hint="eastAsia"/>
              </w:rPr>
              <w:t xml:space="preserve"> Icon</w:t>
            </w:r>
          </w:p>
          <w:p w14:paraId="1BD9A41E" w14:textId="77777777" w:rsidR="00A72663" w:rsidRDefault="00F0024E">
            <w:pPr>
              <w:pStyle w:val="SFENTableText"/>
              <w:jc w:val="both"/>
              <w:rPr>
                <w:rFonts w:eastAsia="宋体" w:cs="Open Sans"/>
                <w:b/>
                <w:bCs/>
              </w:rPr>
            </w:pPr>
            <w:r>
              <w:rPr>
                <w:rFonts w:eastAsia="宋体" w:cs="Open Sans" w:hint="eastAsia"/>
                <w:b/>
                <w:bCs/>
              </w:rPr>
              <w:t>Example:</w:t>
            </w:r>
          </w:p>
          <w:p w14:paraId="0779E506" w14:textId="77777777" w:rsidR="00A72663" w:rsidRDefault="00F0024E">
            <w:pPr>
              <w:pStyle w:val="SFENNoteIcon"/>
              <w:spacing w:after="80"/>
              <w:ind w:left="567"/>
              <w:rPr>
                <w:szCs w:val="18"/>
              </w:rPr>
            </w:pPr>
            <w:r>
              <w:rPr>
                <w:rFonts w:hint="eastAsia"/>
                <w:szCs w:val="18"/>
              </w:rPr>
              <w:t xml:space="preserve"> </w:t>
            </w:r>
            <w:r>
              <w:rPr>
                <w:rFonts w:cs="Open Sans"/>
                <w:noProof/>
                <w:szCs w:val="18"/>
                <w:lang w:eastAsia="en-US"/>
              </w:rPr>
              <w:drawing>
                <wp:inline distT="0" distB="0" distL="114300" distR="114300" wp14:anchorId="101F938D" wp14:editId="266C515B">
                  <wp:extent cx="817245" cy="288290"/>
                  <wp:effectExtent l="9525" t="0" r="0" b="22225"/>
                  <wp:docPr id="1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2"/>
                          <pic:cNvPicPr>
                            <a:picLocks noChangeAspect="1"/>
                          </pic:cNvPicPr>
                        </pic:nvPicPr>
                        <pic:blipFill>
                          <a:blip r:embed="rId23">
                            <a:clrChange>
                              <a:clrFrom>
                                <a:srgbClr val="FFFFFF"/>
                              </a:clrFrom>
                              <a:clrTo>
                                <a:srgbClr val="FFFFFF">
                                  <a:alpha val="0"/>
                                </a:srgbClr>
                              </a:clrTo>
                            </a:clrChange>
                          </a:blip>
                          <a:stretch>
                            <a:fillRect/>
                          </a:stretch>
                        </pic:blipFill>
                        <pic:spPr>
                          <a:xfrm>
                            <a:off x="0" y="0"/>
                            <a:ext cx="817245" cy="288290"/>
                          </a:xfrm>
                          <a:prstGeom prst="rect">
                            <a:avLst/>
                          </a:prstGeom>
                          <a:noFill/>
                          <a:ln w="9525" cap="flat" cmpd="sng">
                            <a:solidFill>
                              <a:srgbClr val="000000"/>
                            </a:solidFill>
                            <a:prstDash val="solid"/>
                            <a:miter/>
                            <a:headEnd type="none" w="med" len="med"/>
                            <a:tailEnd type="none" w="med" len="med"/>
                          </a:ln>
                        </pic:spPr>
                      </pic:pic>
                    </a:graphicData>
                  </a:graphic>
                </wp:inline>
              </w:drawing>
            </w:r>
          </w:p>
          <w:p w14:paraId="6A53CDA6" w14:textId="77777777" w:rsidR="00A72663" w:rsidRDefault="00A72663">
            <w:pPr>
              <w:pStyle w:val="SFENTableText"/>
              <w:ind w:left="567"/>
              <w:jc w:val="both"/>
              <w:rPr>
                <w:rFonts w:eastAsia="宋体" w:cs="Open Sans"/>
              </w:rPr>
            </w:pPr>
          </w:p>
          <w:p w14:paraId="2C055B88" w14:textId="77777777" w:rsidR="00A72663" w:rsidRDefault="00F0024E">
            <w:pPr>
              <w:pStyle w:val="SFENTableText"/>
              <w:ind w:left="540" w:hangingChars="300" w:hanging="540"/>
              <w:rPr>
                <w:rFonts w:eastAsia="宋体" w:cs="Open Sans"/>
              </w:rPr>
            </w:pPr>
            <w:r>
              <w:rPr>
                <w:rFonts w:hint="eastAsia"/>
              </w:rPr>
              <w:t>Note: Top border is required above the icon.</w:t>
            </w:r>
          </w:p>
        </w:tc>
        <w:tc>
          <w:tcPr>
            <w:tcW w:w="4342" w:type="dxa"/>
          </w:tcPr>
          <w:p w14:paraId="64953E68" w14:textId="77777777" w:rsidR="00A72663" w:rsidRDefault="00F0024E">
            <w:pPr>
              <w:pStyle w:val="SFENTableText"/>
              <w:rPr>
                <w:rFonts w:eastAsia="宋体" w:cs="Open Sans"/>
              </w:rPr>
            </w:pPr>
            <w:r>
              <w:rPr>
                <w:rFonts w:eastAsia="宋体" w:cs="Open Sans" w:hint="eastAsia"/>
                <w:b/>
                <w:bCs/>
              </w:rPr>
              <w:t xml:space="preserve">Font: </w:t>
            </w:r>
            <w:r>
              <w:rPr>
                <w:rFonts w:eastAsia="宋体" w:cs="Open Sans"/>
              </w:rPr>
              <w:t>Open Sans</w:t>
            </w:r>
            <w:r>
              <w:rPr>
                <w:rFonts w:eastAsia="宋体" w:cs="Open Sans"/>
                <w:b/>
                <w:bCs/>
              </w:rPr>
              <w:t xml:space="preserve"> | </w:t>
            </w:r>
            <w:r>
              <w:rPr>
                <w:rFonts w:eastAsia="宋体" w:cs="Open Sans" w:hint="eastAsia"/>
                <w:b/>
                <w:bCs/>
              </w:rPr>
              <w:t xml:space="preserve">Size: </w:t>
            </w:r>
            <w:r>
              <w:rPr>
                <w:rFonts w:eastAsia="宋体" w:cs="Open Sans" w:hint="eastAsia"/>
              </w:rPr>
              <w:t>9</w:t>
            </w:r>
          </w:p>
          <w:p w14:paraId="4C87F8FE" w14:textId="77777777" w:rsidR="00A72663" w:rsidRDefault="00F0024E">
            <w:pPr>
              <w:pStyle w:val="SFENTableText"/>
              <w:rPr>
                <w:rFonts w:eastAsia="宋体" w:cs="Open Sans"/>
              </w:rPr>
            </w:pPr>
            <w:r>
              <w:rPr>
                <w:rFonts w:eastAsia="宋体" w:cs="Open Sans" w:hint="eastAsia"/>
                <w:b/>
                <w:bCs/>
              </w:rPr>
              <w:t xml:space="preserve">Alignment: </w:t>
            </w:r>
            <w:r>
              <w:rPr>
                <w:rFonts w:eastAsia="宋体" w:cs="Open Sans" w:hint="eastAsia"/>
              </w:rPr>
              <w:t>Left</w:t>
            </w:r>
          </w:p>
          <w:p w14:paraId="1768009E" w14:textId="77777777" w:rsidR="00A72663" w:rsidRDefault="00F0024E">
            <w:pPr>
              <w:pStyle w:val="SFENTableText"/>
              <w:rPr>
                <w:rFonts w:eastAsia="宋体" w:cs="Open Sans"/>
              </w:rPr>
            </w:pPr>
            <w:r>
              <w:rPr>
                <w:rFonts w:eastAsia="宋体" w:cs="Open Sans" w:hint="eastAsia"/>
                <w:b/>
                <w:bCs/>
              </w:rPr>
              <w:t xml:space="preserve">Outline Level: </w:t>
            </w:r>
            <w:r>
              <w:rPr>
                <w:rFonts w:eastAsia="宋体" w:cs="Open Sans" w:hint="eastAsia"/>
              </w:rPr>
              <w:t>Body text</w:t>
            </w:r>
          </w:p>
          <w:p w14:paraId="0BEC66CC" w14:textId="77777777" w:rsidR="00A72663" w:rsidRDefault="00F0024E">
            <w:pPr>
              <w:pStyle w:val="SFENTableText"/>
              <w:rPr>
                <w:rFonts w:eastAsia="宋体" w:cs="Open Sans"/>
              </w:rPr>
            </w:pPr>
            <w:r>
              <w:rPr>
                <w:rFonts w:eastAsia="宋体" w:cs="Open Sans" w:hint="eastAsia"/>
                <w:b/>
                <w:bCs/>
              </w:rPr>
              <w:t>Paragraph Spacing:</w:t>
            </w:r>
            <w:r>
              <w:rPr>
                <w:rFonts w:eastAsia="宋体" w:cs="Open Sans" w:hint="eastAsia"/>
              </w:rPr>
              <w:t xml:space="preserve"> Before 2 </w:t>
            </w:r>
            <w:proofErr w:type="spellStart"/>
            <w:r>
              <w:rPr>
                <w:rFonts w:eastAsia="宋体" w:cs="Open Sans" w:hint="eastAsia"/>
              </w:rPr>
              <w:t>pt</w:t>
            </w:r>
            <w:proofErr w:type="spellEnd"/>
            <w:r>
              <w:rPr>
                <w:rFonts w:eastAsia="宋体" w:cs="Open Sans" w:hint="eastAsia"/>
              </w:rPr>
              <w:t xml:space="preserve">, After 4 </w:t>
            </w:r>
            <w:proofErr w:type="spellStart"/>
            <w:r>
              <w:rPr>
                <w:rFonts w:eastAsia="宋体" w:cs="Open Sans" w:hint="eastAsia"/>
              </w:rPr>
              <w:t>pt</w:t>
            </w:r>
            <w:proofErr w:type="spellEnd"/>
            <w:r>
              <w:rPr>
                <w:rFonts w:eastAsia="宋体" w:cs="Open Sans"/>
              </w:rPr>
              <w:t xml:space="preserve"> </w:t>
            </w:r>
          </w:p>
          <w:p w14:paraId="073058D5" w14:textId="77777777" w:rsidR="00A72663" w:rsidRDefault="00F0024E">
            <w:pPr>
              <w:pStyle w:val="SFENTableText"/>
              <w:rPr>
                <w:rFonts w:eastAsia="宋体" w:cs="Open Sans"/>
                <w:b/>
                <w:bCs/>
              </w:rPr>
            </w:pPr>
            <w:r>
              <w:rPr>
                <w:rFonts w:eastAsia="宋体" w:cs="Open Sans" w:hint="eastAsia"/>
                <w:b/>
                <w:bCs/>
              </w:rPr>
              <w:t xml:space="preserve">Line Spacing: </w:t>
            </w:r>
            <w:r>
              <w:rPr>
                <w:rFonts w:eastAsia="宋体" w:cs="Open Sans" w:hint="eastAsia"/>
              </w:rPr>
              <w:t>1.25 Multiple</w:t>
            </w:r>
          </w:p>
          <w:p w14:paraId="64CCAA1C" w14:textId="77777777" w:rsidR="00A72663" w:rsidRDefault="00F0024E">
            <w:pPr>
              <w:pStyle w:val="SFENTableText"/>
              <w:rPr>
                <w:rFonts w:eastAsia="宋体" w:cs="Open Sans"/>
              </w:rPr>
            </w:pPr>
            <w:r>
              <w:rPr>
                <w:rFonts w:eastAsia="宋体" w:cs="Open Sans" w:hint="eastAsia"/>
                <w:b/>
                <w:bCs/>
              </w:rPr>
              <w:t xml:space="preserve">Indentation: </w:t>
            </w:r>
            <w:r>
              <w:rPr>
                <w:rFonts w:eastAsia="宋体" w:cs="Open Sans" w:hint="eastAsia"/>
              </w:rPr>
              <w:t>Before Text 1 cm</w:t>
            </w:r>
          </w:p>
          <w:p w14:paraId="1AA6DFFF" w14:textId="77777777" w:rsidR="00A72663" w:rsidRDefault="00F0024E">
            <w:pPr>
              <w:pStyle w:val="SFENTableText"/>
              <w:rPr>
                <w:rFonts w:eastAsia="宋体" w:cs="Open Sans"/>
              </w:rPr>
            </w:pPr>
            <w:r>
              <w:rPr>
                <w:rFonts w:eastAsia="宋体" w:cs="Open Sans" w:hint="eastAsia"/>
                <w:b/>
                <w:bCs/>
              </w:rPr>
              <w:t xml:space="preserve">Border: </w:t>
            </w:r>
            <w:r>
              <w:rPr>
                <w:rFonts w:eastAsia="宋体" w:cs="Open Sans" w:hint="eastAsia"/>
              </w:rPr>
              <w:t>Top</w:t>
            </w:r>
            <w:r>
              <w:rPr>
                <w:rFonts w:eastAsia="宋体" w:cs="Open Sans"/>
              </w:rPr>
              <w:t xml:space="preserve"> </w:t>
            </w:r>
            <w:r>
              <w:rPr>
                <w:rFonts w:eastAsia="宋体" w:cs="Open Sans"/>
                <w:noProof/>
              </w:rPr>
              <w:drawing>
                <wp:inline distT="0" distB="0" distL="114300" distR="114300" wp14:anchorId="2479CE53" wp14:editId="6FED1DD1">
                  <wp:extent cx="215900" cy="215900"/>
                  <wp:effectExtent l="0" t="0" r="12700" b="12700"/>
                  <wp:docPr id="1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4"/>
                          <pic:cNvPicPr>
                            <a:picLocks noChangeAspect="1"/>
                          </pic:cNvPicPr>
                        </pic:nvPicPr>
                        <pic:blipFill>
                          <a:blip r:embed="rId25"/>
                          <a:stretch>
                            <a:fillRect/>
                          </a:stretch>
                        </pic:blipFill>
                        <pic:spPr>
                          <a:xfrm>
                            <a:off x="0" y="0"/>
                            <a:ext cx="215900" cy="215900"/>
                          </a:xfrm>
                          <a:prstGeom prst="rect">
                            <a:avLst/>
                          </a:prstGeom>
                          <a:noFill/>
                          <a:ln>
                            <a:noFill/>
                          </a:ln>
                        </pic:spPr>
                      </pic:pic>
                    </a:graphicData>
                  </a:graphic>
                </wp:inline>
              </w:drawing>
            </w:r>
          </w:p>
        </w:tc>
      </w:tr>
      <w:tr w:rsidR="00A72663" w14:paraId="529E2AA4" w14:textId="77777777">
        <w:trPr>
          <w:jc w:val="center"/>
        </w:trPr>
        <w:tc>
          <w:tcPr>
            <w:tcW w:w="633" w:type="dxa"/>
          </w:tcPr>
          <w:p w14:paraId="0E24C9FE" w14:textId="77777777" w:rsidR="00A72663" w:rsidRDefault="00F0024E">
            <w:pPr>
              <w:pStyle w:val="SFENTableText"/>
              <w:ind w:left="540" w:hangingChars="300" w:hanging="540"/>
              <w:jc w:val="both"/>
              <w:rPr>
                <w:rFonts w:eastAsia="宋体" w:cs="Open Sans"/>
              </w:rPr>
            </w:pPr>
            <w:r>
              <w:rPr>
                <w:rFonts w:eastAsia="宋体" w:cs="Open Sans" w:hint="eastAsia"/>
              </w:rPr>
              <w:t>2</w:t>
            </w:r>
          </w:p>
        </w:tc>
        <w:tc>
          <w:tcPr>
            <w:tcW w:w="3546" w:type="dxa"/>
          </w:tcPr>
          <w:p w14:paraId="3465CA53" w14:textId="77777777" w:rsidR="00A72663" w:rsidRDefault="00F0024E">
            <w:pPr>
              <w:pStyle w:val="SFENTableText"/>
              <w:jc w:val="both"/>
              <w:rPr>
                <w:rFonts w:eastAsia="宋体" w:cs="Open Sans"/>
                <w:b/>
                <w:bCs/>
              </w:rPr>
            </w:pPr>
            <w:r>
              <w:rPr>
                <w:rFonts w:eastAsia="宋体" w:cs="Open Sans" w:hint="eastAsia"/>
                <w:b/>
                <w:bCs/>
              </w:rPr>
              <w:t>Note Text</w:t>
            </w:r>
          </w:p>
          <w:p w14:paraId="400F9CB5" w14:textId="77777777" w:rsidR="00A72663" w:rsidRDefault="00F0024E">
            <w:pPr>
              <w:pStyle w:val="SFENTableText"/>
              <w:jc w:val="both"/>
              <w:rPr>
                <w:rFonts w:eastAsia="宋体" w:cs="Open Sans"/>
              </w:rPr>
            </w:pPr>
            <w:r>
              <w:rPr>
                <w:rFonts w:eastAsia="宋体" w:cs="Open Sans" w:hint="eastAsia"/>
                <w:b/>
                <w:bCs/>
              </w:rPr>
              <w:t>Style Name:</w:t>
            </w:r>
            <w:r>
              <w:rPr>
                <w:rFonts w:eastAsia="宋体" w:cs="Open Sans" w:hint="eastAsia"/>
              </w:rPr>
              <w:t xml:space="preserve"> </w:t>
            </w:r>
            <w:proofErr w:type="spellStart"/>
            <w:r>
              <w:rPr>
                <w:rFonts w:eastAsia="宋体" w:cs="Open Sans" w:hint="eastAsia"/>
              </w:rPr>
              <w:t>SF_EN_Note</w:t>
            </w:r>
            <w:proofErr w:type="spellEnd"/>
            <w:r>
              <w:rPr>
                <w:rFonts w:eastAsia="宋体" w:cs="Open Sans" w:hint="eastAsia"/>
              </w:rPr>
              <w:t xml:space="preserve"> Text</w:t>
            </w:r>
          </w:p>
          <w:p w14:paraId="31FB9B54" w14:textId="77777777" w:rsidR="00A72663" w:rsidRDefault="00F0024E">
            <w:pPr>
              <w:pStyle w:val="SFENTableText"/>
              <w:ind w:left="542" w:hangingChars="300" w:hanging="542"/>
              <w:jc w:val="both"/>
              <w:rPr>
                <w:rFonts w:eastAsia="宋体" w:cs="Open Sans"/>
                <w:b/>
                <w:bCs/>
              </w:rPr>
            </w:pPr>
            <w:r>
              <w:rPr>
                <w:rFonts w:eastAsia="宋体" w:cs="Open Sans" w:hint="eastAsia"/>
                <w:b/>
                <w:bCs/>
              </w:rPr>
              <w:t>Example:</w:t>
            </w:r>
          </w:p>
          <w:p w14:paraId="1C82BB9C" w14:textId="77777777" w:rsidR="00A72663" w:rsidRDefault="00F0024E">
            <w:pPr>
              <w:pStyle w:val="SFENNoteText"/>
              <w:rPr>
                <w:sz w:val="18"/>
                <w:szCs w:val="18"/>
              </w:rPr>
            </w:pPr>
            <w:r>
              <w:rPr>
                <w:rFonts w:hint="eastAsia"/>
                <w:sz w:val="18"/>
                <w:szCs w:val="18"/>
              </w:rPr>
              <w:t>The note text is written here.</w:t>
            </w:r>
          </w:p>
          <w:p w14:paraId="5E641E32" w14:textId="77777777" w:rsidR="00A72663" w:rsidRDefault="00A72663">
            <w:pPr>
              <w:pStyle w:val="SFENTableText"/>
            </w:pPr>
          </w:p>
          <w:p w14:paraId="41E74BCA" w14:textId="77777777" w:rsidR="00A72663" w:rsidRDefault="00A72663">
            <w:pPr>
              <w:pStyle w:val="SFENTableText"/>
            </w:pPr>
          </w:p>
          <w:p w14:paraId="6153663D" w14:textId="77777777" w:rsidR="00A72663" w:rsidRDefault="00F0024E">
            <w:pPr>
              <w:pStyle w:val="SFENTableText"/>
            </w:pPr>
            <w:r>
              <w:rPr>
                <w:rFonts w:hint="eastAsia"/>
              </w:rPr>
              <w:lastRenderedPageBreak/>
              <w:t>Note: A bottom border is required below the last line of the note.</w:t>
            </w:r>
          </w:p>
        </w:tc>
        <w:tc>
          <w:tcPr>
            <w:tcW w:w="4342" w:type="dxa"/>
          </w:tcPr>
          <w:p w14:paraId="5786148A" w14:textId="77777777" w:rsidR="00A72663" w:rsidRDefault="00F0024E">
            <w:pPr>
              <w:pStyle w:val="SFENTableText"/>
              <w:rPr>
                <w:rFonts w:eastAsia="宋体" w:cs="Open Sans"/>
              </w:rPr>
            </w:pPr>
            <w:r>
              <w:rPr>
                <w:rFonts w:eastAsia="宋体" w:cs="Open Sans" w:hint="eastAsia"/>
                <w:b/>
                <w:bCs/>
              </w:rPr>
              <w:lastRenderedPageBreak/>
              <w:t xml:space="preserve">Font: </w:t>
            </w:r>
            <w:r>
              <w:rPr>
                <w:rFonts w:eastAsia="宋体" w:cs="Open Sans"/>
              </w:rPr>
              <w:t>Open Sans</w:t>
            </w:r>
            <w:r>
              <w:rPr>
                <w:rFonts w:eastAsia="宋体" w:cs="Open Sans"/>
                <w:b/>
                <w:bCs/>
              </w:rPr>
              <w:t xml:space="preserve"> | </w:t>
            </w:r>
            <w:r>
              <w:rPr>
                <w:rFonts w:eastAsia="宋体" w:cs="Open Sans" w:hint="eastAsia"/>
                <w:b/>
                <w:bCs/>
              </w:rPr>
              <w:t xml:space="preserve">Size: </w:t>
            </w:r>
            <w:r>
              <w:rPr>
                <w:rFonts w:eastAsia="宋体" w:cs="Open Sans" w:hint="eastAsia"/>
              </w:rPr>
              <w:t>9</w:t>
            </w:r>
          </w:p>
          <w:p w14:paraId="4DCEDEEE" w14:textId="77777777" w:rsidR="00A72663" w:rsidRDefault="00F0024E">
            <w:pPr>
              <w:pStyle w:val="SFENTableText"/>
              <w:rPr>
                <w:rFonts w:eastAsia="宋体" w:cs="Open Sans"/>
              </w:rPr>
            </w:pPr>
            <w:r>
              <w:rPr>
                <w:rFonts w:eastAsia="宋体" w:cs="Open Sans" w:hint="eastAsia"/>
                <w:b/>
                <w:bCs/>
              </w:rPr>
              <w:t xml:space="preserve">Alignment: </w:t>
            </w:r>
            <w:r>
              <w:rPr>
                <w:rFonts w:eastAsia="宋体" w:cs="Open Sans" w:hint="eastAsia"/>
              </w:rPr>
              <w:t>Left</w:t>
            </w:r>
          </w:p>
          <w:p w14:paraId="144B206A" w14:textId="77777777" w:rsidR="00A72663" w:rsidRDefault="00F0024E">
            <w:pPr>
              <w:pStyle w:val="SFENTableText"/>
              <w:rPr>
                <w:rFonts w:eastAsia="宋体" w:cs="Open Sans"/>
              </w:rPr>
            </w:pPr>
            <w:r>
              <w:rPr>
                <w:rFonts w:eastAsia="宋体" w:cs="Open Sans" w:hint="eastAsia"/>
                <w:b/>
                <w:bCs/>
              </w:rPr>
              <w:t xml:space="preserve">Outline Level: </w:t>
            </w:r>
            <w:r>
              <w:rPr>
                <w:rFonts w:eastAsia="宋体" w:cs="Open Sans" w:hint="eastAsia"/>
              </w:rPr>
              <w:t>Body text</w:t>
            </w:r>
          </w:p>
          <w:p w14:paraId="21272EB8" w14:textId="77777777" w:rsidR="00A72663" w:rsidRDefault="00F0024E">
            <w:pPr>
              <w:pStyle w:val="SFENTableText"/>
              <w:rPr>
                <w:rFonts w:eastAsia="宋体" w:cs="Open Sans"/>
                <w:b/>
                <w:bCs/>
              </w:rPr>
            </w:pPr>
            <w:r>
              <w:rPr>
                <w:rFonts w:eastAsia="宋体" w:cs="Open Sans" w:hint="eastAsia"/>
                <w:b/>
                <w:bCs/>
              </w:rPr>
              <w:t xml:space="preserve">Paragraph Spacing: </w:t>
            </w:r>
            <w:r>
              <w:rPr>
                <w:rFonts w:eastAsia="宋体" w:cs="Open Sans" w:hint="eastAsia"/>
              </w:rPr>
              <w:t xml:space="preserve">Before 2 </w:t>
            </w:r>
            <w:proofErr w:type="spellStart"/>
            <w:r>
              <w:rPr>
                <w:rFonts w:eastAsia="宋体" w:cs="Open Sans" w:hint="eastAsia"/>
              </w:rPr>
              <w:t>pt</w:t>
            </w:r>
            <w:proofErr w:type="spellEnd"/>
            <w:r>
              <w:rPr>
                <w:rFonts w:eastAsia="宋体" w:cs="Open Sans" w:hint="eastAsia"/>
              </w:rPr>
              <w:t xml:space="preserve">, After 4 </w:t>
            </w:r>
            <w:proofErr w:type="spellStart"/>
            <w:r>
              <w:rPr>
                <w:rFonts w:eastAsia="宋体" w:cs="Open Sans" w:hint="eastAsia"/>
              </w:rPr>
              <w:t>pt</w:t>
            </w:r>
            <w:proofErr w:type="spellEnd"/>
            <w:r>
              <w:rPr>
                <w:rFonts w:eastAsia="宋体" w:cs="Open Sans"/>
                <w:b/>
                <w:bCs/>
              </w:rPr>
              <w:t xml:space="preserve"> </w:t>
            </w:r>
          </w:p>
          <w:p w14:paraId="773802C3" w14:textId="77777777" w:rsidR="00A72663" w:rsidRDefault="00F0024E">
            <w:pPr>
              <w:pStyle w:val="SFENTableText"/>
              <w:rPr>
                <w:rFonts w:eastAsia="宋体" w:cs="Open Sans"/>
                <w:b/>
                <w:bCs/>
              </w:rPr>
            </w:pPr>
            <w:r>
              <w:rPr>
                <w:rFonts w:eastAsia="宋体" w:cs="Open Sans" w:hint="eastAsia"/>
                <w:b/>
                <w:bCs/>
              </w:rPr>
              <w:t xml:space="preserve">Line Spacing: </w:t>
            </w:r>
            <w:r>
              <w:rPr>
                <w:rFonts w:eastAsia="宋体" w:cs="Open Sans" w:hint="eastAsia"/>
              </w:rPr>
              <w:t>1.25 Multiple</w:t>
            </w:r>
          </w:p>
          <w:p w14:paraId="3ACEDC57" w14:textId="77777777" w:rsidR="00A72663" w:rsidRDefault="00F0024E">
            <w:pPr>
              <w:pStyle w:val="SFENTableText"/>
              <w:rPr>
                <w:rFonts w:eastAsia="宋体" w:cs="Open Sans"/>
                <w:b/>
                <w:bCs/>
              </w:rPr>
            </w:pPr>
            <w:r>
              <w:rPr>
                <w:rFonts w:eastAsia="宋体" w:cs="Open Sans" w:hint="eastAsia"/>
                <w:b/>
                <w:bCs/>
              </w:rPr>
              <w:t xml:space="preserve">Indentation: </w:t>
            </w:r>
            <w:r>
              <w:rPr>
                <w:rFonts w:eastAsia="宋体" w:cs="Open Sans" w:hint="eastAsia"/>
              </w:rPr>
              <w:t>Before Text 1 cm</w:t>
            </w:r>
          </w:p>
          <w:p w14:paraId="2CE7C5DB" w14:textId="77777777" w:rsidR="00A72663" w:rsidRDefault="00F0024E">
            <w:pPr>
              <w:pStyle w:val="SFENTableText"/>
              <w:rPr>
                <w:rFonts w:eastAsia="宋体" w:cs="Open Sans"/>
              </w:rPr>
            </w:pPr>
            <w:r>
              <w:rPr>
                <w:rFonts w:eastAsia="宋体" w:cs="Open Sans" w:hint="eastAsia"/>
                <w:b/>
                <w:bCs/>
              </w:rPr>
              <w:lastRenderedPageBreak/>
              <w:t xml:space="preserve">Border: </w:t>
            </w:r>
            <w:r>
              <w:rPr>
                <w:rFonts w:eastAsia="宋体" w:cs="Open Sans" w:hint="eastAsia"/>
              </w:rPr>
              <w:t>Bottom</w:t>
            </w:r>
            <w:r>
              <w:rPr>
                <w:rFonts w:eastAsia="宋体" w:cs="Open Sans"/>
                <w:b/>
                <w:bCs/>
              </w:rPr>
              <w:t xml:space="preserve"> </w:t>
            </w:r>
            <w:r>
              <w:rPr>
                <w:rFonts w:eastAsia="宋体" w:cs="Open Sans"/>
                <w:b/>
                <w:bCs/>
                <w:noProof/>
              </w:rPr>
              <w:drawing>
                <wp:inline distT="0" distB="0" distL="114300" distR="114300" wp14:anchorId="769DC8B1" wp14:editId="1E29328D">
                  <wp:extent cx="228600" cy="222250"/>
                  <wp:effectExtent l="0" t="0" r="0" b="6350"/>
                  <wp:docPr id="1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6"/>
                          <pic:cNvPicPr>
                            <a:picLocks noChangeAspect="1"/>
                          </pic:cNvPicPr>
                        </pic:nvPicPr>
                        <pic:blipFill>
                          <a:blip r:embed="rId26"/>
                          <a:stretch>
                            <a:fillRect/>
                          </a:stretch>
                        </pic:blipFill>
                        <pic:spPr>
                          <a:xfrm>
                            <a:off x="0" y="0"/>
                            <a:ext cx="228600" cy="222250"/>
                          </a:xfrm>
                          <a:prstGeom prst="rect">
                            <a:avLst/>
                          </a:prstGeom>
                          <a:noFill/>
                          <a:ln>
                            <a:noFill/>
                          </a:ln>
                        </pic:spPr>
                      </pic:pic>
                    </a:graphicData>
                  </a:graphic>
                </wp:inline>
              </w:drawing>
            </w:r>
          </w:p>
        </w:tc>
      </w:tr>
    </w:tbl>
    <w:p w14:paraId="18D6A561" w14:textId="77777777" w:rsidR="00A72663" w:rsidRDefault="00F0024E">
      <w:pPr>
        <w:pStyle w:val="SFENTableNumber"/>
      </w:pPr>
      <w:r>
        <w:rPr>
          <w:rFonts w:hint="eastAsia"/>
        </w:rPr>
        <w:lastRenderedPageBreak/>
        <w:t>Formatting for Notes</w:t>
      </w:r>
    </w:p>
    <w:p w14:paraId="7D933EDF" w14:textId="77777777" w:rsidR="00A72663" w:rsidRDefault="00F0024E">
      <w:pPr>
        <w:pStyle w:val="SFENHeading3"/>
        <w:rPr>
          <w:lang w:eastAsia="zh-CN"/>
        </w:rPr>
      </w:pPr>
      <w:bookmarkStart w:id="43" w:name="note_icons"/>
      <w:bookmarkStart w:id="44" w:name="_Toc26859"/>
      <w:bookmarkEnd w:id="43"/>
      <w:r>
        <w:rPr>
          <w:lang w:eastAsia="zh-CN"/>
        </w:rPr>
        <w:t>Note Icons</w:t>
      </w:r>
      <w:bookmarkEnd w:id="44"/>
    </w:p>
    <w:tbl>
      <w:tblPr>
        <w:tblStyle w:val="a8"/>
        <w:tblW w:w="8504" w:type="dxa"/>
        <w:jc w:val="center"/>
        <w:tblLayout w:type="fixed"/>
        <w:tblLook w:val="04A0" w:firstRow="1" w:lastRow="0" w:firstColumn="1" w:lastColumn="0" w:noHBand="0" w:noVBand="1"/>
      </w:tblPr>
      <w:tblGrid>
        <w:gridCol w:w="1974"/>
        <w:gridCol w:w="2058"/>
        <w:gridCol w:w="4472"/>
      </w:tblGrid>
      <w:tr w:rsidR="00A72663" w14:paraId="7368537D" w14:textId="77777777">
        <w:trPr>
          <w:trHeight w:val="489"/>
          <w:jc w:val="center"/>
        </w:trPr>
        <w:tc>
          <w:tcPr>
            <w:tcW w:w="1974" w:type="dxa"/>
            <w:shd w:val="clear" w:color="auto" w:fill="00B0F0"/>
          </w:tcPr>
          <w:p w14:paraId="14DFD98A" w14:textId="77777777" w:rsidR="00A72663" w:rsidRDefault="00F0024E">
            <w:pPr>
              <w:pStyle w:val="SFENTableText"/>
              <w:jc w:val="center"/>
              <w:rPr>
                <w:rFonts w:eastAsia="宋体" w:cs="Open Sans"/>
                <w:b/>
                <w:bCs/>
              </w:rPr>
            </w:pPr>
            <w:r>
              <w:rPr>
                <w:rFonts w:eastAsia="宋体" w:cs="Open Sans"/>
                <w:b/>
                <w:bCs/>
              </w:rPr>
              <w:t>Chinese Icon</w:t>
            </w:r>
          </w:p>
        </w:tc>
        <w:tc>
          <w:tcPr>
            <w:tcW w:w="2058" w:type="dxa"/>
            <w:shd w:val="clear" w:color="auto" w:fill="00B0F0"/>
          </w:tcPr>
          <w:p w14:paraId="6AA94598" w14:textId="77777777" w:rsidR="00A72663" w:rsidRDefault="00F0024E">
            <w:pPr>
              <w:pStyle w:val="SFENTableText"/>
              <w:jc w:val="center"/>
              <w:rPr>
                <w:rFonts w:eastAsia="宋体" w:cs="Open Sans"/>
                <w:b/>
                <w:bCs/>
              </w:rPr>
            </w:pPr>
            <w:r>
              <w:rPr>
                <w:rFonts w:eastAsia="宋体" w:cs="Open Sans"/>
                <w:b/>
                <w:bCs/>
              </w:rPr>
              <w:t>English Icon</w:t>
            </w:r>
          </w:p>
        </w:tc>
        <w:tc>
          <w:tcPr>
            <w:tcW w:w="4472" w:type="dxa"/>
            <w:shd w:val="clear" w:color="auto" w:fill="00B0F0"/>
          </w:tcPr>
          <w:p w14:paraId="7ADFB67A" w14:textId="77777777" w:rsidR="00A72663" w:rsidRDefault="00F0024E">
            <w:pPr>
              <w:pStyle w:val="SFENTableText"/>
              <w:jc w:val="center"/>
              <w:rPr>
                <w:rFonts w:eastAsia="宋体" w:cs="Open Sans"/>
                <w:b/>
                <w:bCs/>
              </w:rPr>
            </w:pPr>
            <w:r>
              <w:rPr>
                <w:rFonts w:eastAsia="宋体" w:cs="Open Sans"/>
                <w:b/>
                <w:bCs/>
              </w:rPr>
              <w:t>Description</w:t>
            </w:r>
          </w:p>
        </w:tc>
      </w:tr>
      <w:tr w:rsidR="00A72663" w14:paraId="5B8CF677" w14:textId="77777777">
        <w:trPr>
          <w:trHeight w:val="525"/>
          <w:jc w:val="center"/>
        </w:trPr>
        <w:tc>
          <w:tcPr>
            <w:tcW w:w="1974" w:type="dxa"/>
          </w:tcPr>
          <w:p w14:paraId="0457D547" w14:textId="77777777" w:rsidR="00A72663" w:rsidRDefault="00F0024E">
            <w:pPr>
              <w:pStyle w:val="a4"/>
              <w:spacing w:before="40" w:after="80" w:line="300" w:lineRule="auto"/>
              <w:jc w:val="left"/>
              <w:rPr>
                <w:rFonts w:ascii="Open Sans" w:eastAsia="宋体" w:hAnsi="Open Sans" w:cs="Open Sans"/>
                <w:sz w:val="18"/>
                <w:szCs w:val="18"/>
              </w:rPr>
            </w:pPr>
            <w:r>
              <w:rPr>
                <w:rFonts w:ascii="Open Sans" w:eastAsia="宋体" w:hAnsi="Open Sans" w:cs="Open Sans"/>
                <w:noProof/>
                <w:sz w:val="18"/>
                <w:szCs w:val="18"/>
              </w:rPr>
              <w:drawing>
                <wp:inline distT="0" distB="0" distL="114300" distR="114300" wp14:anchorId="2D8515A1" wp14:editId="659B8320">
                  <wp:extent cx="678180" cy="242570"/>
                  <wp:effectExtent l="0" t="0" r="0" b="1270"/>
                  <wp:docPr id="1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pic:cNvPicPr>
                            <a:picLocks noChangeAspect="1"/>
                          </pic:cNvPicPr>
                        </pic:nvPicPr>
                        <pic:blipFill>
                          <a:blip r:embed="rId27"/>
                          <a:srcRect b="22810"/>
                          <a:stretch>
                            <a:fillRect/>
                          </a:stretch>
                        </pic:blipFill>
                        <pic:spPr>
                          <a:xfrm>
                            <a:off x="0" y="0"/>
                            <a:ext cx="678180" cy="242570"/>
                          </a:xfrm>
                          <a:prstGeom prst="rect">
                            <a:avLst/>
                          </a:prstGeom>
                          <a:noFill/>
                          <a:ln>
                            <a:noFill/>
                          </a:ln>
                        </pic:spPr>
                      </pic:pic>
                    </a:graphicData>
                  </a:graphic>
                </wp:inline>
              </w:drawing>
            </w:r>
          </w:p>
        </w:tc>
        <w:tc>
          <w:tcPr>
            <w:tcW w:w="2058" w:type="dxa"/>
          </w:tcPr>
          <w:p w14:paraId="389DC9CD" w14:textId="77777777" w:rsidR="00A72663" w:rsidRDefault="00F0024E">
            <w:pPr>
              <w:pStyle w:val="a4"/>
              <w:spacing w:before="40" w:after="80" w:line="300" w:lineRule="auto"/>
              <w:jc w:val="left"/>
              <w:rPr>
                <w:rFonts w:ascii="Open Sans" w:eastAsia="宋体" w:hAnsi="Open Sans" w:cs="Open Sans"/>
                <w:sz w:val="18"/>
                <w:szCs w:val="18"/>
              </w:rPr>
            </w:pPr>
            <w:r>
              <w:rPr>
                <w:rFonts w:ascii="Open Sans" w:eastAsia="Arial Unicode MS" w:hAnsi="Open Sans" w:cs="Open Sans"/>
                <w:noProof/>
                <w:sz w:val="18"/>
                <w:szCs w:val="18"/>
                <w:lang w:eastAsia="en-US"/>
              </w:rPr>
              <w:drawing>
                <wp:inline distT="0" distB="0" distL="114300" distR="114300" wp14:anchorId="1A0240F6" wp14:editId="6382EB24">
                  <wp:extent cx="961390" cy="288290"/>
                  <wp:effectExtent l="9525" t="9525" r="19685" b="22225"/>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28">
                            <a:clrChange>
                              <a:clrFrom>
                                <a:srgbClr val="CFE8CC"/>
                              </a:clrFrom>
                              <a:clrTo>
                                <a:srgbClr val="CFE8CC">
                                  <a:alpha val="0"/>
                                </a:srgbClr>
                              </a:clrTo>
                            </a:clrChange>
                          </a:blip>
                          <a:stretch>
                            <a:fillRect/>
                          </a:stretch>
                        </pic:blipFill>
                        <pic:spPr>
                          <a:xfrm>
                            <a:off x="0" y="0"/>
                            <a:ext cx="961390" cy="288290"/>
                          </a:xfrm>
                          <a:prstGeom prst="rect">
                            <a:avLst/>
                          </a:prstGeom>
                          <a:solidFill>
                            <a:srgbClr val="FF0000"/>
                          </a:solidFill>
                          <a:ln w="9525" cap="flat" cmpd="sng">
                            <a:solidFill>
                              <a:srgbClr val="000000"/>
                            </a:solidFill>
                            <a:prstDash val="solid"/>
                            <a:miter/>
                            <a:headEnd type="none" w="med" len="med"/>
                            <a:tailEnd type="none" w="med" len="med"/>
                          </a:ln>
                        </pic:spPr>
                      </pic:pic>
                    </a:graphicData>
                  </a:graphic>
                </wp:inline>
              </w:drawing>
            </w:r>
          </w:p>
        </w:tc>
        <w:tc>
          <w:tcPr>
            <w:tcW w:w="4472" w:type="dxa"/>
          </w:tcPr>
          <w:p w14:paraId="1853A27B" w14:textId="77777777" w:rsidR="00A72663" w:rsidRDefault="00F0024E">
            <w:pPr>
              <w:pStyle w:val="SFENTableText"/>
              <w:rPr>
                <w:rFonts w:eastAsia="宋体" w:cs="Open Sans"/>
              </w:rPr>
            </w:pPr>
            <w:r>
              <w:rPr>
                <w:rFonts w:eastAsia="宋体" w:cs="Open Sans"/>
              </w:rPr>
              <w:t>Indicates an imminently hazardous situation which, if not avoided, will result in death or serious injury.</w:t>
            </w:r>
          </w:p>
        </w:tc>
      </w:tr>
      <w:tr w:rsidR="00A72663" w14:paraId="11C2BB22" w14:textId="77777777">
        <w:trPr>
          <w:trHeight w:val="494"/>
          <w:jc w:val="center"/>
        </w:trPr>
        <w:tc>
          <w:tcPr>
            <w:tcW w:w="1974" w:type="dxa"/>
          </w:tcPr>
          <w:p w14:paraId="49D80C65" w14:textId="77777777" w:rsidR="00A72663" w:rsidRDefault="00F0024E">
            <w:pPr>
              <w:pStyle w:val="a4"/>
              <w:spacing w:before="40" w:after="80" w:line="300" w:lineRule="auto"/>
              <w:jc w:val="left"/>
              <w:rPr>
                <w:rFonts w:ascii="Open Sans" w:eastAsia="宋体" w:hAnsi="Open Sans" w:cs="Open Sans"/>
                <w:sz w:val="18"/>
                <w:szCs w:val="18"/>
              </w:rPr>
            </w:pPr>
            <w:r>
              <w:rPr>
                <w:rFonts w:ascii="Open Sans" w:eastAsia="宋体" w:hAnsi="Open Sans" w:cs="Open Sans"/>
                <w:noProof/>
                <w:sz w:val="18"/>
                <w:szCs w:val="18"/>
              </w:rPr>
              <w:drawing>
                <wp:inline distT="0" distB="0" distL="114300" distR="114300" wp14:anchorId="3083B2C0" wp14:editId="476D2E17">
                  <wp:extent cx="647065" cy="224790"/>
                  <wp:effectExtent l="0" t="0" r="0" b="3810"/>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29"/>
                          <a:srcRect t="2" b="25098"/>
                          <a:stretch>
                            <a:fillRect/>
                          </a:stretch>
                        </pic:blipFill>
                        <pic:spPr>
                          <a:xfrm>
                            <a:off x="0" y="0"/>
                            <a:ext cx="647065" cy="224790"/>
                          </a:xfrm>
                          <a:prstGeom prst="rect">
                            <a:avLst/>
                          </a:prstGeom>
                          <a:noFill/>
                          <a:ln>
                            <a:noFill/>
                          </a:ln>
                        </pic:spPr>
                      </pic:pic>
                    </a:graphicData>
                  </a:graphic>
                </wp:inline>
              </w:drawing>
            </w:r>
          </w:p>
        </w:tc>
        <w:tc>
          <w:tcPr>
            <w:tcW w:w="2058" w:type="dxa"/>
          </w:tcPr>
          <w:p w14:paraId="00605E61" w14:textId="77777777" w:rsidR="00A72663" w:rsidRDefault="00F0024E">
            <w:pPr>
              <w:pStyle w:val="a4"/>
              <w:spacing w:before="40" w:after="80" w:line="300" w:lineRule="auto"/>
              <w:jc w:val="left"/>
              <w:rPr>
                <w:rFonts w:ascii="Open Sans" w:eastAsia="宋体" w:hAnsi="Open Sans" w:cs="Open Sans"/>
                <w:sz w:val="18"/>
                <w:szCs w:val="18"/>
              </w:rPr>
            </w:pPr>
            <w:r>
              <w:rPr>
                <w:rFonts w:ascii="Open Sans" w:eastAsia="Arial Unicode MS" w:hAnsi="Open Sans" w:cs="Open Sans"/>
                <w:noProof/>
                <w:sz w:val="18"/>
                <w:szCs w:val="18"/>
                <w:lang w:eastAsia="en-US"/>
              </w:rPr>
              <w:drawing>
                <wp:inline distT="0" distB="0" distL="114300" distR="114300" wp14:anchorId="428E06FD" wp14:editId="5DAF018F">
                  <wp:extent cx="1076325" cy="288290"/>
                  <wp:effectExtent l="9525" t="0" r="11430" b="22225"/>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icPr>
                        <pic:blipFill>
                          <a:blip r:embed="rId30">
                            <a:clrChange>
                              <a:clrFrom>
                                <a:srgbClr val="CFE8CC"/>
                              </a:clrFrom>
                              <a:clrTo>
                                <a:srgbClr val="CFE8CC">
                                  <a:alpha val="0"/>
                                </a:srgbClr>
                              </a:clrTo>
                            </a:clrChange>
                          </a:blip>
                          <a:stretch>
                            <a:fillRect/>
                          </a:stretch>
                        </pic:blipFill>
                        <pic:spPr>
                          <a:xfrm>
                            <a:off x="0" y="0"/>
                            <a:ext cx="1076325" cy="288290"/>
                          </a:xfrm>
                          <a:prstGeom prst="rect">
                            <a:avLst/>
                          </a:prstGeom>
                          <a:solidFill>
                            <a:srgbClr val="FF6600"/>
                          </a:solidFill>
                          <a:ln w="9525" cap="flat" cmpd="sng">
                            <a:solidFill>
                              <a:srgbClr val="000000"/>
                            </a:solidFill>
                            <a:prstDash val="solid"/>
                            <a:miter/>
                            <a:headEnd type="none" w="med" len="med"/>
                            <a:tailEnd type="none" w="med" len="med"/>
                          </a:ln>
                        </pic:spPr>
                      </pic:pic>
                    </a:graphicData>
                  </a:graphic>
                </wp:inline>
              </w:drawing>
            </w:r>
          </w:p>
        </w:tc>
        <w:tc>
          <w:tcPr>
            <w:tcW w:w="4472" w:type="dxa"/>
          </w:tcPr>
          <w:p w14:paraId="0C1160FF" w14:textId="77777777" w:rsidR="00A72663" w:rsidRDefault="00F0024E">
            <w:pPr>
              <w:pStyle w:val="SFENTableText"/>
              <w:rPr>
                <w:rFonts w:eastAsia="宋体" w:cs="Open Sans"/>
              </w:rPr>
            </w:pPr>
            <w:r>
              <w:rPr>
                <w:rFonts w:eastAsia="宋体" w:cs="Open Sans"/>
              </w:rPr>
              <w:t>Indicates a potentially hazardous situation which, if not avoided, could result in death or serious injury.</w:t>
            </w:r>
          </w:p>
        </w:tc>
      </w:tr>
      <w:tr w:rsidR="00A72663" w14:paraId="12C193A8" w14:textId="77777777">
        <w:trPr>
          <w:trHeight w:val="504"/>
          <w:jc w:val="center"/>
        </w:trPr>
        <w:tc>
          <w:tcPr>
            <w:tcW w:w="1974" w:type="dxa"/>
          </w:tcPr>
          <w:p w14:paraId="7691B472" w14:textId="77777777" w:rsidR="00A72663" w:rsidRDefault="00F0024E">
            <w:pPr>
              <w:pStyle w:val="a4"/>
              <w:spacing w:before="40" w:after="80" w:line="300" w:lineRule="auto"/>
              <w:jc w:val="left"/>
              <w:rPr>
                <w:rFonts w:ascii="Open Sans" w:eastAsia="宋体" w:hAnsi="Open Sans" w:cs="Open Sans"/>
                <w:sz w:val="18"/>
                <w:szCs w:val="18"/>
              </w:rPr>
            </w:pPr>
            <w:r>
              <w:rPr>
                <w:rFonts w:ascii="Open Sans" w:eastAsia="宋体" w:hAnsi="Open Sans" w:cs="Open Sans"/>
                <w:noProof/>
                <w:sz w:val="18"/>
                <w:szCs w:val="18"/>
              </w:rPr>
              <w:drawing>
                <wp:inline distT="0" distB="0" distL="114300" distR="114300" wp14:anchorId="1DDBA923" wp14:editId="0EF4638F">
                  <wp:extent cx="628015" cy="210185"/>
                  <wp:effectExtent l="0" t="0" r="0" b="3175"/>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31"/>
                          <a:srcRect t="2" b="27792"/>
                          <a:stretch>
                            <a:fillRect/>
                          </a:stretch>
                        </pic:blipFill>
                        <pic:spPr>
                          <a:xfrm>
                            <a:off x="0" y="0"/>
                            <a:ext cx="628015" cy="210185"/>
                          </a:xfrm>
                          <a:prstGeom prst="rect">
                            <a:avLst/>
                          </a:prstGeom>
                          <a:noFill/>
                          <a:ln>
                            <a:noFill/>
                          </a:ln>
                        </pic:spPr>
                      </pic:pic>
                    </a:graphicData>
                  </a:graphic>
                </wp:inline>
              </w:drawing>
            </w:r>
          </w:p>
        </w:tc>
        <w:tc>
          <w:tcPr>
            <w:tcW w:w="2058" w:type="dxa"/>
          </w:tcPr>
          <w:p w14:paraId="4EC477B5" w14:textId="77777777" w:rsidR="00A72663" w:rsidRDefault="00F0024E">
            <w:pPr>
              <w:pStyle w:val="a4"/>
              <w:spacing w:before="40" w:after="80" w:line="300" w:lineRule="auto"/>
              <w:jc w:val="left"/>
              <w:rPr>
                <w:rFonts w:ascii="Open Sans" w:eastAsia="宋体" w:hAnsi="Open Sans" w:cs="Open Sans"/>
                <w:sz w:val="18"/>
                <w:szCs w:val="18"/>
              </w:rPr>
            </w:pPr>
            <w:r>
              <w:rPr>
                <w:rFonts w:ascii="Open Sans" w:eastAsia="Arial Unicode MS" w:hAnsi="Open Sans" w:cs="Open Sans"/>
                <w:noProof/>
                <w:sz w:val="18"/>
                <w:szCs w:val="18"/>
                <w:lang w:eastAsia="en-US"/>
              </w:rPr>
              <w:drawing>
                <wp:inline distT="0" distB="0" distL="114300" distR="114300" wp14:anchorId="509C0F22" wp14:editId="0DFD6F4F">
                  <wp:extent cx="1015365" cy="288290"/>
                  <wp:effectExtent l="9525" t="0" r="11430" b="22225"/>
                  <wp:docPr id="1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pic:cNvPicPr>
                            <a:picLocks noChangeAspect="1"/>
                          </pic:cNvPicPr>
                        </pic:nvPicPr>
                        <pic:blipFill>
                          <a:blip r:embed="rId32">
                            <a:clrChange>
                              <a:clrFrom>
                                <a:srgbClr val="CFE8CC"/>
                              </a:clrFrom>
                              <a:clrTo>
                                <a:srgbClr val="CFE8CC">
                                  <a:alpha val="0"/>
                                </a:srgbClr>
                              </a:clrTo>
                            </a:clrChange>
                          </a:blip>
                          <a:stretch>
                            <a:fillRect/>
                          </a:stretch>
                        </pic:blipFill>
                        <pic:spPr>
                          <a:xfrm>
                            <a:off x="0" y="0"/>
                            <a:ext cx="1015365" cy="288290"/>
                          </a:xfrm>
                          <a:prstGeom prst="rect">
                            <a:avLst/>
                          </a:prstGeom>
                          <a:solidFill>
                            <a:srgbClr val="FFCC00"/>
                          </a:solidFill>
                          <a:ln w="9525" cap="flat" cmpd="sng">
                            <a:solidFill>
                              <a:srgbClr val="000000"/>
                            </a:solidFill>
                            <a:prstDash val="solid"/>
                            <a:miter/>
                            <a:headEnd type="none" w="med" len="med"/>
                            <a:tailEnd type="none" w="med" len="med"/>
                          </a:ln>
                        </pic:spPr>
                      </pic:pic>
                    </a:graphicData>
                  </a:graphic>
                </wp:inline>
              </w:drawing>
            </w:r>
          </w:p>
        </w:tc>
        <w:tc>
          <w:tcPr>
            <w:tcW w:w="4472" w:type="dxa"/>
          </w:tcPr>
          <w:p w14:paraId="62312767" w14:textId="77777777" w:rsidR="00A72663" w:rsidRDefault="00F0024E">
            <w:pPr>
              <w:pStyle w:val="SFENTableText"/>
              <w:rPr>
                <w:rFonts w:eastAsia="宋体" w:cs="Open Sans"/>
              </w:rPr>
            </w:pPr>
            <w:r>
              <w:rPr>
                <w:rFonts w:eastAsia="宋体" w:cs="Open Sans"/>
              </w:rPr>
              <w:t>Indicates a hazardous situation, which if not avoided, could result in minor or moderate injury.</w:t>
            </w:r>
          </w:p>
        </w:tc>
      </w:tr>
      <w:tr w:rsidR="00A72663" w14:paraId="12108FE8" w14:textId="77777777">
        <w:trPr>
          <w:trHeight w:val="504"/>
          <w:jc w:val="center"/>
        </w:trPr>
        <w:tc>
          <w:tcPr>
            <w:tcW w:w="1974" w:type="dxa"/>
          </w:tcPr>
          <w:p w14:paraId="274A4376" w14:textId="77777777" w:rsidR="00A72663" w:rsidRDefault="00F0024E">
            <w:pPr>
              <w:pStyle w:val="a4"/>
              <w:spacing w:before="40" w:after="80" w:line="300" w:lineRule="auto"/>
              <w:jc w:val="left"/>
              <w:rPr>
                <w:rFonts w:ascii="Open Sans" w:eastAsia="宋体" w:hAnsi="Open Sans" w:cs="Open Sans"/>
                <w:sz w:val="18"/>
                <w:szCs w:val="18"/>
              </w:rPr>
            </w:pPr>
            <w:r>
              <w:rPr>
                <w:rFonts w:ascii="Open Sans" w:eastAsia="宋体" w:hAnsi="Open Sans" w:cs="Open Sans"/>
                <w:noProof/>
                <w:sz w:val="18"/>
                <w:szCs w:val="18"/>
              </w:rPr>
              <w:drawing>
                <wp:inline distT="0" distB="0" distL="114300" distR="114300" wp14:anchorId="4EA3E903" wp14:editId="012F0497">
                  <wp:extent cx="600710" cy="227330"/>
                  <wp:effectExtent l="0" t="0" r="8890" b="1270"/>
                  <wp:docPr id="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pic:cNvPicPr>
                            <a:picLocks noChangeAspect="1"/>
                          </pic:cNvPicPr>
                        </pic:nvPicPr>
                        <pic:blipFill>
                          <a:blip r:embed="rId33"/>
                          <a:srcRect r="12222" b="28340"/>
                          <a:stretch>
                            <a:fillRect/>
                          </a:stretch>
                        </pic:blipFill>
                        <pic:spPr>
                          <a:xfrm>
                            <a:off x="0" y="0"/>
                            <a:ext cx="600710" cy="227330"/>
                          </a:xfrm>
                          <a:prstGeom prst="rect">
                            <a:avLst/>
                          </a:prstGeom>
                          <a:noFill/>
                          <a:ln>
                            <a:noFill/>
                          </a:ln>
                        </pic:spPr>
                      </pic:pic>
                    </a:graphicData>
                  </a:graphic>
                </wp:inline>
              </w:drawing>
            </w:r>
          </w:p>
        </w:tc>
        <w:tc>
          <w:tcPr>
            <w:tcW w:w="2058" w:type="dxa"/>
          </w:tcPr>
          <w:p w14:paraId="670ADEE1" w14:textId="77777777" w:rsidR="00A72663" w:rsidRDefault="00F0024E">
            <w:pPr>
              <w:pStyle w:val="a4"/>
              <w:spacing w:before="40" w:after="80" w:line="300" w:lineRule="auto"/>
              <w:jc w:val="left"/>
              <w:rPr>
                <w:rFonts w:ascii="Open Sans" w:eastAsia="宋体" w:hAnsi="Open Sans" w:cs="Open Sans"/>
                <w:sz w:val="18"/>
                <w:szCs w:val="18"/>
              </w:rPr>
            </w:pPr>
            <w:r>
              <w:rPr>
                <w:rFonts w:ascii="Open Sans" w:eastAsia="Arial Unicode MS" w:hAnsi="Open Sans" w:cs="Open Sans"/>
                <w:noProof/>
                <w:sz w:val="18"/>
                <w:szCs w:val="18"/>
                <w:lang w:eastAsia="en-US"/>
              </w:rPr>
              <w:drawing>
                <wp:inline distT="0" distB="0" distL="114300" distR="114300" wp14:anchorId="03CFC8EF" wp14:editId="555C3584">
                  <wp:extent cx="856615" cy="288290"/>
                  <wp:effectExtent l="9525" t="9525" r="17780" b="22225"/>
                  <wp:docPr id="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0"/>
                          <pic:cNvPicPr>
                            <a:picLocks noChangeAspect="1"/>
                          </pic:cNvPicPr>
                        </pic:nvPicPr>
                        <pic:blipFill>
                          <a:blip r:embed="rId34">
                            <a:clrChange>
                              <a:clrFrom>
                                <a:srgbClr val="CFE8CC"/>
                              </a:clrFrom>
                              <a:clrTo>
                                <a:srgbClr val="CFE8CC">
                                  <a:alpha val="0"/>
                                </a:srgbClr>
                              </a:clrTo>
                            </a:clrChange>
                          </a:blip>
                          <a:stretch>
                            <a:fillRect/>
                          </a:stretch>
                        </pic:blipFill>
                        <pic:spPr>
                          <a:xfrm>
                            <a:off x="0" y="0"/>
                            <a:ext cx="856615" cy="288290"/>
                          </a:xfrm>
                          <a:prstGeom prst="rect">
                            <a:avLst/>
                          </a:prstGeom>
                          <a:solidFill>
                            <a:srgbClr val="0070C0"/>
                          </a:solidFill>
                          <a:ln w="9525" cap="flat" cmpd="sng">
                            <a:solidFill>
                              <a:srgbClr val="000000"/>
                            </a:solidFill>
                            <a:prstDash val="solid"/>
                            <a:miter/>
                            <a:headEnd type="none" w="med" len="med"/>
                            <a:tailEnd type="none" w="med" len="med"/>
                          </a:ln>
                        </pic:spPr>
                      </pic:pic>
                    </a:graphicData>
                  </a:graphic>
                </wp:inline>
              </w:drawing>
            </w:r>
          </w:p>
        </w:tc>
        <w:tc>
          <w:tcPr>
            <w:tcW w:w="4472" w:type="dxa"/>
          </w:tcPr>
          <w:p w14:paraId="271555DA" w14:textId="77777777" w:rsidR="00A72663" w:rsidRDefault="00F0024E">
            <w:pPr>
              <w:pStyle w:val="SANGFOR2"/>
              <w:tabs>
                <w:tab w:val="right" w:pos="9031"/>
              </w:tabs>
              <w:spacing w:before="40"/>
              <w:ind w:left="0"/>
              <w:jc w:val="left"/>
              <w:rPr>
                <w:rFonts w:ascii="Open Sans" w:hAnsi="Open Sans" w:cs="Open Sans"/>
                <w:sz w:val="18"/>
                <w:szCs w:val="18"/>
              </w:rPr>
            </w:pPr>
            <w:r>
              <w:rPr>
                <w:rFonts w:ascii="Open Sans" w:hAnsi="Open Sans" w:cs="Open Sans"/>
                <w:sz w:val="18"/>
                <w:szCs w:val="18"/>
              </w:rPr>
              <w:t>Indicates a hazardous situation, which if not avoided, could result in settings failing to take effect, equipment damage, or data loss.</w:t>
            </w:r>
          </w:p>
          <w:p w14:paraId="788B4630" w14:textId="77777777" w:rsidR="00A72663" w:rsidRDefault="00F0024E">
            <w:pPr>
              <w:pStyle w:val="SFENTableText"/>
              <w:rPr>
                <w:rFonts w:eastAsia="宋体" w:cs="Open Sans"/>
              </w:rPr>
            </w:pPr>
            <w:r>
              <w:rPr>
                <w:rFonts w:eastAsia="宋体" w:cs="Open Sans"/>
              </w:rPr>
              <w:t>NOTICE addresses practices not related to personal injury.</w:t>
            </w:r>
          </w:p>
        </w:tc>
      </w:tr>
      <w:tr w:rsidR="00A72663" w14:paraId="143224DA" w14:textId="77777777">
        <w:trPr>
          <w:trHeight w:val="504"/>
          <w:jc w:val="center"/>
        </w:trPr>
        <w:tc>
          <w:tcPr>
            <w:tcW w:w="1974" w:type="dxa"/>
          </w:tcPr>
          <w:p w14:paraId="206D837C" w14:textId="77777777" w:rsidR="00A72663" w:rsidRDefault="00F0024E">
            <w:pPr>
              <w:pStyle w:val="a4"/>
              <w:spacing w:before="40" w:after="80" w:line="300" w:lineRule="auto"/>
              <w:jc w:val="left"/>
              <w:rPr>
                <w:rFonts w:ascii="Open Sans" w:eastAsia="宋体" w:hAnsi="Open Sans" w:cs="Open Sans"/>
                <w:sz w:val="18"/>
                <w:szCs w:val="18"/>
              </w:rPr>
            </w:pPr>
            <w:r>
              <w:rPr>
                <w:rFonts w:ascii="Open Sans" w:eastAsia="宋体" w:hAnsi="Open Sans" w:cs="Open Sans"/>
                <w:noProof/>
                <w:sz w:val="18"/>
                <w:szCs w:val="18"/>
              </w:rPr>
              <w:drawing>
                <wp:inline distT="0" distB="0" distL="114300" distR="114300" wp14:anchorId="4D7DF33C" wp14:editId="73E91D0F">
                  <wp:extent cx="600710" cy="264160"/>
                  <wp:effectExtent l="0" t="0" r="8890" b="10795"/>
                  <wp:docPr id="1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pic:cNvPicPr>
                            <a:picLocks noChangeAspect="1"/>
                          </pic:cNvPicPr>
                        </pic:nvPicPr>
                        <pic:blipFill>
                          <a:blip r:embed="rId35"/>
                          <a:srcRect l="15642" t="14914" r="12154" b="30713"/>
                          <a:stretch>
                            <a:fillRect/>
                          </a:stretch>
                        </pic:blipFill>
                        <pic:spPr>
                          <a:xfrm>
                            <a:off x="0" y="0"/>
                            <a:ext cx="600710" cy="264160"/>
                          </a:xfrm>
                          <a:prstGeom prst="rect">
                            <a:avLst/>
                          </a:prstGeom>
                          <a:noFill/>
                          <a:ln>
                            <a:noFill/>
                          </a:ln>
                        </pic:spPr>
                      </pic:pic>
                    </a:graphicData>
                  </a:graphic>
                </wp:inline>
              </w:drawing>
            </w:r>
          </w:p>
        </w:tc>
        <w:tc>
          <w:tcPr>
            <w:tcW w:w="2058" w:type="dxa"/>
          </w:tcPr>
          <w:p w14:paraId="2459FB79" w14:textId="77777777" w:rsidR="00A72663" w:rsidRDefault="00F0024E">
            <w:pPr>
              <w:pStyle w:val="a4"/>
              <w:spacing w:before="40" w:after="80" w:line="300" w:lineRule="auto"/>
              <w:jc w:val="left"/>
              <w:rPr>
                <w:rFonts w:ascii="Open Sans" w:eastAsia="宋体" w:hAnsi="Open Sans" w:cs="Open Sans"/>
                <w:sz w:val="18"/>
                <w:szCs w:val="18"/>
              </w:rPr>
            </w:pPr>
            <w:r>
              <w:rPr>
                <w:rFonts w:ascii="Open Sans" w:eastAsia="宋体" w:hAnsi="Open Sans" w:cs="Open Sans"/>
                <w:noProof/>
                <w:sz w:val="18"/>
                <w:szCs w:val="18"/>
                <w:lang w:eastAsia="en-US"/>
              </w:rPr>
              <w:drawing>
                <wp:inline distT="0" distB="0" distL="114300" distR="114300" wp14:anchorId="510CC79A" wp14:editId="72524239">
                  <wp:extent cx="817245" cy="288290"/>
                  <wp:effectExtent l="9525" t="0" r="0" b="22225"/>
                  <wp:docPr id="1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2"/>
                          <pic:cNvPicPr>
                            <a:picLocks noChangeAspect="1"/>
                          </pic:cNvPicPr>
                        </pic:nvPicPr>
                        <pic:blipFill>
                          <a:blip r:embed="rId23">
                            <a:clrChange>
                              <a:clrFrom>
                                <a:srgbClr val="FFFFFF"/>
                              </a:clrFrom>
                              <a:clrTo>
                                <a:srgbClr val="FFFFFF">
                                  <a:alpha val="0"/>
                                </a:srgbClr>
                              </a:clrTo>
                            </a:clrChange>
                          </a:blip>
                          <a:stretch>
                            <a:fillRect/>
                          </a:stretch>
                        </pic:blipFill>
                        <pic:spPr>
                          <a:xfrm>
                            <a:off x="0" y="0"/>
                            <a:ext cx="817245" cy="288290"/>
                          </a:xfrm>
                          <a:prstGeom prst="rect">
                            <a:avLst/>
                          </a:prstGeom>
                          <a:noFill/>
                          <a:ln w="9525" cap="flat" cmpd="sng">
                            <a:solidFill>
                              <a:srgbClr val="000000"/>
                            </a:solidFill>
                            <a:prstDash val="solid"/>
                            <a:miter/>
                            <a:headEnd type="none" w="med" len="med"/>
                            <a:tailEnd type="none" w="med" len="med"/>
                          </a:ln>
                        </pic:spPr>
                      </pic:pic>
                    </a:graphicData>
                  </a:graphic>
                </wp:inline>
              </w:drawing>
            </w:r>
          </w:p>
        </w:tc>
        <w:tc>
          <w:tcPr>
            <w:tcW w:w="4472" w:type="dxa"/>
          </w:tcPr>
          <w:p w14:paraId="2B11191D" w14:textId="77777777" w:rsidR="00A72663" w:rsidRDefault="00F0024E">
            <w:pPr>
              <w:pStyle w:val="SANGFOR2"/>
              <w:tabs>
                <w:tab w:val="right" w:pos="9031"/>
              </w:tabs>
              <w:spacing w:before="40"/>
              <w:ind w:left="0"/>
              <w:jc w:val="left"/>
              <w:rPr>
                <w:rFonts w:ascii="Open Sans" w:hAnsi="Open Sans" w:cs="Open Sans"/>
                <w:sz w:val="18"/>
                <w:szCs w:val="18"/>
              </w:rPr>
            </w:pPr>
            <w:r>
              <w:rPr>
                <w:rFonts w:ascii="Open Sans" w:hAnsi="Open Sans" w:cs="Open Sans"/>
                <w:sz w:val="18"/>
                <w:szCs w:val="18"/>
              </w:rPr>
              <w:t>Calls attention to important information, best practices, and tips.</w:t>
            </w:r>
          </w:p>
          <w:p w14:paraId="49FD444D" w14:textId="77777777" w:rsidR="00A72663" w:rsidRDefault="00F0024E">
            <w:pPr>
              <w:pStyle w:val="SFENTableText"/>
              <w:rPr>
                <w:rFonts w:eastAsia="宋体" w:cs="Open Sans"/>
              </w:rPr>
            </w:pPr>
            <w:r>
              <w:rPr>
                <w:rFonts w:eastAsia="宋体" w:cs="Open Sans"/>
              </w:rPr>
              <w:t>NOTE addresses information not related to personal injury or equipment damage.</w:t>
            </w:r>
          </w:p>
        </w:tc>
      </w:tr>
    </w:tbl>
    <w:p w14:paraId="62BC81BB" w14:textId="77777777" w:rsidR="00A72663" w:rsidRDefault="00F0024E">
      <w:pPr>
        <w:pStyle w:val="SFENTableNumber"/>
      </w:pPr>
      <w:r>
        <w:rPr>
          <w:rFonts w:hint="eastAsia"/>
        </w:rPr>
        <w:t>Note Icons</w:t>
      </w:r>
    </w:p>
    <w:p w14:paraId="74C9C829" w14:textId="77777777" w:rsidR="00A72663" w:rsidRDefault="00F0024E">
      <w:r>
        <w:rPr>
          <w:rFonts w:hint="eastAsia"/>
        </w:rPr>
        <w:br w:type="page"/>
      </w:r>
    </w:p>
    <w:p w14:paraId="7C10B5F1" w14:textId="77777777" w:rsidR="00A72663" w:rsidRDefault="00F0024E">
      <w:pPr>
        <w:pStyle w:val="SFENHeading2"/>
        <w:rPr>
          <w:lang w:eastAsia="zh-CN"/>
        </w:rPr>
      </w:pPr>
      <w:bookmarkStart w:id="45" w:name="_Toc7114"/>
      <w:r>
        <w:rPr>
          <w:rFonts w:hint="eastAsia"/>
          <w:lang w:eastAsia="zh-CN"/>
        </w:rPr>
        <w:lastRenderedPageBreak/>
        <w:t>Steps and Lists</w:t>
      </w:r>
      <w:bookmarkEnd w:id="45"/>
    </w:p>
    <w:p w14:paraId="2820D1DE" w14:textId="77777777" w:rsidR="00A72663" w:rsidRDefault="00F0024E">
      <w:pPr>
        <w:pStyle w:val="SFENHeading3"/>
        <w:rPr>
          <w:lang w:eastAsia="zh-CN"/>
        </w:rPr>
      </w:pPr>
      <w:bookmarkStart w:id="46" w:name="_Toc27257"/>
      <w:r>
        <w:rPr>
          <w:rFonts w:hint="eastAsia"/>
          <w:lang w:eastAsia="zh-CN"/>
        </w:rPr>
        <w:t>Steps</w:t>
      </w:r>
      <w:bookmarkEnd w:id="46"/>
    </w:p>
    <w:p w14:paraId="0E1FFA1C" w14:textId="77777777" w:rsidR="00A72663" w:rsidRDefault="00F0024E">
      <w:pPr>
        <w:pStyle w:val="SFENBodyText"/>
        <w:ind w:left="567"/>
        <w:rPr>
          <w:b/>
          <w:bCs/>
        </w:rPr>
      </w:pPr>
      <w:r>
        <w:rPr>
          <w:rFonts w:hint="eastAsia"/>
          <w:b/>
          <w:bCs/>
        </w:rPr>
        <w:t>Example:</w:t>
      </w:r>
    </w:p>
    <w:p w14:paraId="7BCAAA15" w14:textId="77777777" w:rsidR="00A72663" w:rsidRDefault="00F0024E">
      <w:pPr>
        <w:pStyle w:val="SFENSteps"/>
      </w:pPr>
      <w:r>
        <w:rPr>
          <w:rFonts w:hint="eastAsia"/>
        </w:rPr>
        <w:t>Set Reserved IP Addresses...</w:t>
      </w:r>
    </w:p>
    <w:p w14:paraId="28EBE463" w14:textId="77777777" w:rsidR="00A72663" w:rsidRDefault="00F0024E">
      <w:pPr>
        <w:pStyle w:val="SFENSteps"/>
      </w:pPr>
      <w:r>
        <w:rPr>
          <w:rFonts w:hint="eastAsia"/>
        </w:rPr>
        <w:t>View the DHCP operation status...</w:t>
      </w:r>
    </w:p>
    <w:p w14:paraId="7CA56E12" w14:textId="77777777" w:rsidR="00A72663" w:rsidRDefault="00A72663">
      <w:pPr>
        <w:pStyle w:val="SFENSteps"/>
        <w:numPr>
          <w:ilvl w:val="0"/>
          <w:numId w:val="0"/>
        </w:numPr>
        <w:ind w:left="567"/>
      </w:pPr>
    </w:p>
    <w:p w14:paraId="717CAD02" w14:textId="77777777" w:rsidR="00A72663" w:rsidRDefault="00F0024E">
      <w:pPr>
        <w:pStyle w:val="SFENBodyText"/>
        <w:ind w:left="567"/>
      </w:pPr>
      <w:r>
        <w:rPr>
          <w:rFonts w:hint="eastAsia"/>
          <w:b/>
          <w:bCs/>
        </w:rPr>
        <w:t>Style Name:</w:t>
      </w:r>
      <w:r>
        <w:rPr>
          <w:rFonts w:hint="eastAsia"/>
        </w:rPr>
        <w:t xml:space="preserve"> </w:t>
      </w:r>
      <w:proofErr w:type="spellStart"/>
      <w:r>
        <w:rPr>
          <w:rFonts w:hint="eastAsia"/>
        </w:rPr>
        <w:t>SF_EN_Steps</w:t>
      </w:r>
      <w:proofErr w:type="spellEnd"/>
    </w:p>
    <w:p w14:paraId="57062B53" w14:textId="77777777" w:rsidR="00A72663" w:rsidRDefault="00F0024E">
      <w:pPr>
        <w:pStyle w:val="SFENBodyText"/>
        <w:ind w:left="567"/>
      </w:pPr>
      <w:r>
        <w:t>Format</w:t>
      </w:r>
      <w:r>
        <w:rPr>
          <w:rFonts w:hint="eastAsia"/>
        </w:rPr>
        <w:t>ting</w:t>
      </w:r>
      <w:r>
        <w:t xml:space="preserve"> requirements are as follows:</w:t>
      </w:r>
    </w:p>
    <w:tbl>
      <w:tblPr>
        <w:tblStyle w:val="a8"/>
        <w:tblW w:w="7936" w:type="dxa"/>
        <w:jc w:val="center"/>
        <w:tblLook w:val="04A0" w:firstRow="1" w:lastRow="0" w:firstColumn="1" w:lastColumn="0" w:noHBand="0" w:noVBand="1"/>
      </w:tblPr>
      <w:tblGrid>
        <w:gridCol w:w="3876"/>
        <w:gridCol w:w="4060"/>
      </w:tblGrid>
      <w:tr w:rsidR="00A72663" w14:paraId="1DD4E1BE" w14:textId="77777777">
        <w:trPr>
          <w:jc w:val="center"/>
        </w:trPr>
        <w:tc>
          <w:tcPr>
            <w:tcW w:w="3876" w:type="dxa"/>
            <w:shd w:val="clear" w:color="auto" w:fill="00B0F0"/>
          </w:tcPr>
          <w:p w14:paraId="22B8E3E6" w14:textId="77777777" w:rsidR="00A72663" w:rsidRDefault="00F0024E">
            <w:pPr>
              <w:pStyle w:val="SFENTableHeader"/>
            </w:pPr>
            <w:r>
              <w:rPr>
                <w:rFonts w:hint="eastAsia"/>
              </w:rPr>
              <w:t>Number Format</w:t>
            </w:r>
          </w:p>
        </w:tc>
        <w:tc>
          <w:tcPr>
            <w:tcW w:w="4060" w:type="dxa"/>
            <w:shd w:val="clear" w:color="auto" w:fill="00B0F0"/>
          </w:tcPr>
          <w:p w14:paraId="2A0BB2BE" w14:textId="77777777" w:rsidR="00A72663" w:rsidRDefault="00F0024E">
            <w:pPr>
              <w:pStyle w:val="SFENTableHeader"/>
            </w:pPr>
            <w:r>
              <w:rPr>
                <w:rFonts w:hint="eastAsia"/>
              </w:rPr>
              <w:t>Text Format</w:t>
            </w:r>
          </w:p>
        </w:tc>
      </w:tr>
      <w:tr w:rsidR="00A72663" w14:paraId="1213662C" w14:textId="77777777">
        <w:trPr>
          <w:jc w:val="center"/>
        </w:trPr>
        <w:tc>
          <w:tcPr>
            <w:tcW w:w="3876" w:type="dxa"/>
          </w:tcPr>
          <w:p w14:paraId="0AE4EAC7" w14:textId="77777777" w:rsidR="00A72663" w:rsidRDefault="00F0024E">
            <w:pPr>
              <w:pStyle w:val="SFENTableText"/>
            </w:pPr>
            <w:r>
              <w:rPr>
                <w:rFonts w:hint="eastAsia"/>
                <w:b/>
                <w:bCs/>
              </w:rPr>
              <w:t>Format</w:t>
            </w:r>
            <w:r>
              <w:rPr>
                <w:rFonts w:hint="eastAsia"/>
              </w:rPr>
              <w:t xml:space="preserve">: </w:t>
            </w:r>
            <w:r>
              <w:t>Step 1.</w:t>
            </w:r>
          </w:p>
          <w:p w14:paraId="0B0F82FA" w14:textId="77777777" w:rsidR="00A72663" w:rsidRDefault="00F0024E">
            <w:pPr>
              <w:pStyle w:val="SFENTableText"/>
            </w:pPr>
            <w:r>
              <w:rPr>
                <w:rFonts w:hint="eastAsia"/>
                <w:b/>
                <w:bCs/>
              </w:rPr>
              <w:t>Font</w:t>
            </w:r>
            <w:r>
              <w:rPr>
                <w:rFonts w:hint="eastAsia"/>
              </w:rPr>
              <w:t xml:space="preserve">: </w:t>
            </w:r>
            <w:r>
              <w:t xml:space="preserve">Open Sans | </w:t>
            </w:r>
            <w:r>
              <w:rPr>
                <w:rFonts w:hint="eastAsia"/>
                <w:b/>
                <w:bCs/>
              </w:rPr>
              <w:t>Size</w:t>
            </w:r>
            <w:r>
              <w:rPr>
                <w:rFonts w:hint="eastAsia"/>
              </w:rPr>
              <w:t xml:space="preserve">: </w:t>
            </w:r>
            <w:r>
              <w:t>10.5</w:t>
            </w:r>
            <w:r>
              <w:rPr>
                <w:rFonts w:hint="eastAsia"/>
              </w:rPr>
              <w:t xml:space="preserve"> | </w:t>
            </w:r>
            <w:r>
              <w:rPr>
                <w:rFonts w:hint="eastAsia"/>
                <w:b/>
                <w:bCs/>
              </w:rPr>
              <w:t>Bold</w:t>
            </w:r>
          </w:p>
          <w:p w14:paraId="6D206A83" w14:textId="77777777" w:rsidR="00A72663" w:rsidRDefault="00F0024E">
            <w:pPr>
              <w:pStyle w:val="SFENTableText"/>
            </w:pPr>
            <w:r>
              <w:rPr>
                <w:rFonts w:hint="eastAsia"/>
                <w:b/>
                <w:bCs/>
              </w:rPr>
              <w:t>Number Position</w:t>
            </w:r>
            <w:r>
              <w:rPr>
                <w:rFonts w:hint="eastAsia"/>
              </w:rPr>
              <w:t>:</w:t>
            </w:r>
            <w:r>
              <w:t xml:space="preserve"> </w:t>
            </w:r>
            <w:r>
              <w:rPr>
                <w:rFonts w:hint="eastAsia"/>
              </w:rPr>
              <w:t xml:space="preserve">Left Aligned at </w:t>
            </w:r>
            <w:r>
              <w:t>1</w:t>
            </w:r>
            <w:r>
              <w:rPr>
                <w:rFonts w:hint="eastAsia"/>
              </w:rPr>
              <w:t xml:space="preserve"> </w:t>
            </w:r>
            <w:r>
              <w:t>cm</w:t>
            </w:r>
          </w:p>
          <w:p w14:paraId="0FA31E8D" w14:textId="77777777" w:rsidR="00A72663" w:rsidRDefault="00F0024E">
            <w:pPr>
              <w:pStyle w:val="SFENTableText"/>
              <w:ind w:left="1260" w:hangingChars="700" w:hanging="1260"/>
            </w:pPr>
            <w:r>
              <w:rPr>
                <w:rFonts w:hint="eastAsia"/>
                <w:b/>
                <w:bCs/>
              </w:rPr>
              <w:t>Text Position:</w:t>
            </w:r>
            <w:r>
              <w:rPr>
                <w:rFonts w:hint="eastAsia"/>
              </w:rPr>
              <w:t xml:space="preserve"> </w:t>
            </w:r>
          </w:p>
          <w:p w14:paraId="7FD7BD8B" w14:textId="77777777" w:rsidR="00A72663" w:rsidRDefault="00F0024E">
            <w:pPr>
              <w:pStyle w:val="SFENTableText"/>
              <w:ind w:left="1260" w:hangingChars="700" w:hanging="1260"/>
              <w:rPr>
                <w:rFonts w:eastAsia="宋体" w:cs="Open Sans"/>
                <w:b/>
                <w:bCs/>
                <w:color w:val="000000" w:themeColor="text1"/>
              </w:rPr>
            </w:pPr>
            <w:r>
              <w:rPr>
                <w:rFonts w:hint="eastAsia"/>
              </w:rPr>
              <w:t>Tab space after 0.74 cm, Indent at 1 cm</w:t>
            </w:r>
          </w:p>
        </w:tc>
        <w:tc>
          <w:tcPr>
            <w:tcW w:w="4060" w:type="dxa"/>
          </w:tcPr>
          <w:p w14:paraId="128F71CA" w14:textId="77777777" w:rsidR="00A72663" w:rsidRDefault="00F0024E">
            <w:pPr>
              <w:pStyle w:val="SFENTableText"/>
              <w:rPr>
                <w:rFonts w:eastAsia="宋体" w:cs="Open Sans"/>
                <w:color w:val="000000" w:themeColor="text1"/>
              </w:rPr>
            </w:pPr>
            <w:r>
              <w:rPr>
                <w:rFonts w:eastAsia="宋体" w:cs="Open Sans" w:hint="eastAsia"/>
                <w:b/>
                <w:bCs/>
                <w:color w:val="000000" w:themeColor="text1"/>
              </w:rPr>
              <w:t xml:space="preserve">Font: </w:t>
            </w:r>
            <w:r>
              <w:rPr>
                <w:rFonts w:eastAsia="宋体" w:cs="Open Sans"/>
                <w:color w:val="000000" w:themeColor="text1"/>
              </w:rPr>
              <w:t>Open Sans</w:t>
            </w:r>
            <w:r>
              <w:rPr>
                <w:rFonts w:eastAsia="宋体" w:cs="Open Sans"/>
                <w:b/>
                <w:bCs/>
                <w:color w:val="000000" w:themeColor="text1"/>
              </w:rPr>
              <w:t xml:space="preserve"> | </w:t>
            </w:r>
            <w:r>
              <w:rPr>
                <w:rFonts w:eastAsia="宋体" w:cs="Open Sans" w:hint="eastAsia"/>
                <w:b/>
                <w:bCs/>
                <w:color w:val="000000" w:themeColor="text1"/>
              </w:rPr>
              <w:t xml:space="preserve">Size: </w:t>
            </w:r>
            <w:r>
              <w:rPr>
                <w:rFonts w:eastAsia="宋体" w:cs="Open Sans"/>
                <w:color w:val="000000" w:themeColor="text1"/>
              </w:rPr>
              <w:t>10.5</w:t>
            </w:r>
          </w:p>
          <w:p w14:paraId="240D0244" w14:textId="77777777" w:rsidR="00A72663" w:rsidRDefault="00F0024E">
            <w:pPr>
              <w:pStyle w:val="SFENTableText"/>
              <w:rPr>
                <w:rFonts w:eastAsia="宋体" w:cs="Open Sans"/>
                <w:color w:val="000000" w:themeColor="text1"/>
              </w:rPr>
            </w:pPr>
            <w:r>
              <w:rPr>
                <w:rFonts w:eastAsia="宋体" w:cs="Open Sans" w:hint="eastAsia"/>
                <w:b/>
                <w:bCs/>
                <w:color w:val="000000" w:themeColor="text1"/>
              </w:rPr>
              <w:t xml:space="preserve">Alignment: </w:t>
            </w:r>
            <w:r>
              <w:rPr>
                <w:rFonts w:eastAsia="宋体" w:cs="Open Sans" w:hint="eastAsia"/>
                <w:color w:val="000000" w:themeColor="text1"/>
              </w:rPr>
              <w:t>Left</w:t>
            </w:r>
          </w:p>
          <w:p w14:paraId="221CA0CE" w14:textId="77777777" w:rsidR="00A72663" w:rsidRDefault="00F0024E">
            <w:pPr>
              <w:pStyle w:val="SFENTableText"/>
              <w:rPr>
                <w:rFonts w:eastAsia="宋体" w:cs="Open Sans"/>
                <w:color w:val="000000" w:themeColor="text1"/>
              </w:rPr>
            </w:pPr>
            <w:r>
              <w:rPr>
                <w:rFonts w:eastAsia="宋体" w:cs="Open Sans" w:hint="eastAsia"/>
                <w:b/>
                <w:bCs/>
                <w:color w:val="000000" w:themeColor="text1"/>
              </w:rPr>
              <w:t xml:space="preserve">Outline Level: </w:t>
            </w:r>
            <w:r>
              <w:rPr>
                <w:rFonts w:eastAsia="宋体" w:cs="Open Sans" w:hint="eastAsia"/>
                <w:color w:val="000000" w:themeColor="text1"/>
              </w:rPr>
              <w:t>Body text</w:t>
            </w:r>
          </w:p>
          <w:p w14:paraId="3F51B7DB" w14:textId="77777777" w:rsidR="00A72663" w:rsidRDefault="00F0024E">
            <w:pPr>
              <w:pStyle w:val="SFENTableText"/>
              <w:rPr>
                <w:rFonts w:eastAsia="宋体" w:cs="Open Sans"/>
                <w:b/>
                <w:bCs/>
                <w:color w:val="000000" w:themeColor="text1"/>
                <w:highlight w:val="yellow"/>
              </w:rPr>
            </w:pPr>
            <w:r>
              <w:rPr>
                <w:rFonts w:eastAsia="宋体" w:cs="Open Sans" w:hint="eastAsia"/>
                <w:b/>
                <w:bCs/>
                <w:color w:val="000000" w:themeColor="text1"/>
              </w:rPr>
              <w:t xml:space="preserve">Paragraph Spacing: </w:t>
            </w:r>
            <w:r>
              <w:rPr>
                <w:rFonts w:eastAsia="宋体" w:cs="Open Sans" w:hint="eastAsia"/>
                <w:color w:val="000000" w:themeColor="text1"/>
              </w:rPr>
              <w:t xml:space="preserve">Before 2 </w:t>
            </w:r>
            <w:proofErr w:type="spellStart"/>
            <w:r>
              <w:rPr>
                <w:rFonts w:eastAsia="宋体" w:cs="Open Sans" w:hint="eastAsia"/>
                <w:color w:val="000000" w:themeColor="text1"/>
              </w:rPr>
              <w:t>pt</w:t>
            </w:r>
            <w:proofErr w:type="spellEnd"/>
            <w:r>
              <w:rPr>
                <w:rFonts w:eastAsia="宋体" w:cs="Open Sans" w:hint="eastAsia"/>
                <w:color w:val="000000" w:themeColor="text1"/>
              </w:rPr>
              <w:t xml:space="preserve">, After 4 </w:t>
            </w:r>
            <w:proofErr w:type="spellStart"/>
            <w:r>
              <w:rPr>
                <w:rFonts w:eastAsia="宋体" w:cs="Open Sans" w:hint="eastAsia"/>
                <w:color w:val="000000" w:themeColor="text1"/>
              </w:rPr>
              <w:t>pt</w:t>
            </w:r>
            <w:proofErr w:type="spellEnd"/>
            <w:r>
              <w:rPr>
                <w:rFonts w:eastAsia="宋体" w:cs="Open Sans"/>
                <w:b/>
                <w:bCs/>
                <w:color w:val="000000" w:themeColor="text1"/>
              </w:rPr>
              <w:t xml:space="preserve"> </w:t>
            </w:r>
          </w:p>
          <w:p w14:paraId="3D072F2A" w14:textId="77777777" w:rsidR="00A72663" w:rsidRDefault="00F0024E">
            <w:pPr>
              <w:pStyle w:val="SFENTableText"/>
              <w:rPr>
                <w:rFonts w:eastAsia="宋体" w:cs="Open Sans"/>
                <w:b/>
                <w:bCs/>
                <w:color w:val="000000" w:themeColor="text1"/>
              </w:rPr>
            </w:pPr>
            <w:r>
              <w:rPr>
                <w:rFonts w:eastAsia="宋体" w:cs="Open Sans" w:hint="eastAsia"/>
                <w:b/>
                <w:bCs/>
                <w:color w:val="000000" w:themeColor="text1"/>
              </w:rPr>
              <w:t xml:space="preserve">Line Spacing: </w:t>
            </w:r>
            <w:r>
              <w:rPr>
                <w:rFonts w:eastAsia="宋体" w:cs="Open Sans" w:hint="eastAsia"/>
                <w:color w:val="000000" w:themeColor="text1"/>
              </w:rPr>
              <w:t>1.25 Multiple</w:t>
            </w:r>
          </w:p>
          <w:p w14:paraId="57A93998" w14:textId="77777777" w:rsidR="00A72663" w:rsidRDefault="00F0024E">
            <w:pPr>
              <w:pStyle w:val="SFENSteps"/>
              <w:numPr>
                <w:ilvl w:val="0"/>
                <w:numId w:val="0"/>
              </w:numPr>
              <w:rPr>
                <w:rFonts w:cs="Open Sans"/>
                <w:b/>
                <w:bCs/>
                <w:color w:val="000000" w:themeColor="text1"/>
                <w:sz w:val="18"/>
                <w:szCs w:val="18"/>
              </w:rPr>
            </w:pPr>
            <w:r>
              <w:rPr>
                <w:rFonts w:cs="Open Sans" w:hint="eastAsia"/>
                <w:b/>
                <w:bCs/>
                <w:color w:val="000000" w:themeColor="text1"/>
                <w:sz w:val="18"/>
                <w:szCs w:val="18"/>
              </w:rPr>
              <w:t xml:space="preserve">Indentation: </w:t>
            </w:r>
            <w:r>
              <w:rPr>
                <w:rFonts w:cs="Open Sans" w:hint="eastAsia"/>
                <w:color w:val="000000" w:themeColor="text1"/>
                <w:sz w:val="18"/>
                <w:szCs w:val="18"/>
              </w:rPr>
              <w:t>Before text 1 cm</w:t>
            </w:r>
          </w:p>
        </w:tc>
      </w:tr>
    </w:tbl>
    <w:p w14:paraId="0D435352" w14:textId="77777777" w:rsidR="00A72663" w:rsidRDefault="00F0024E">
      <w:pPr>
        <w:pStyle w:val="SFENTableNumber"/>
      </w:pPr>
      <w:r>
        <w:rPr>
          <w:rFonts w:hint="eastAsia"/>
        </w:rPr>
        <w:t>Formatting for Steps in Procedures</w:t>
      </w:r>
    </w:p>
    <w:p w14:paraId="6AE02024" w14:textId="77777777" w:rsidR="00A72663" w:rsidRDefault="00F0024E">
      <w:pPr>
        <w:pStyle w:val="SFENHeading3"/>
        <w:rPr>
          <w:lang w:eastAsia="zh-CN"/>
        </w:rPr>
      </w:pPr>
      <w:bookmarkStart w:id="47" w:name="_Toc26867"/>
      <w:r>
        <w:rPr>
          <w:lang w:eastAsia="zh-CN"/>
        </w:rPr>
        <w:t>Bulleted Lists</w:t>
      </w:r>
      <w:bookmarkEnd w:id="47"/>
    </w:p>
    <w:p w14:paraId="333DFD7D" w14:textId="77777777" w:rsidR="00A72663" w:rsidRDefault="00F0024E">
      <w:pPr>
        <w:pStyle w:val="SFENBodyText"/>
        <w:spacing w:before="80"/>
        <w:rPr>
          <w:rFonts w:cs="Open Sans"/>
        </w:rPr>
      </w:pPr>
      <w:r>
        <w:rPr>
          <w:rFonts w:cs="Open Sans"/>
        </w:rPr>
        <w:t xml:space="preserve">Use a </w:t>
      </w:r>
      <w:r>
        <w:rPr>
          <w:rFonts w:cs="Open Sans" w:hint="eastAsia"/>
        </w:rPr>
        <w:t xml:space="preserve">bulleted </w:t>
      </w:r>
      <w:r>
        <w:rPr>
          <w:rFonts w:cs="Open Sans"/>
        </w:rPr>
        <w:t xml:space="preserve">list for items that </w:t>
      </w:r>
      <w:r>
        <w:rPr>
          <w:rFonts w:cs="Open Sans" w:hint="eastAsia"/>
        </w:rPr>
        <w:t xml:space="preserve">do not </w:t>
      </w:r>
      <w:r>
        <w:rPr>
          <w:rFonts w:cs="Open Sans"/>
        </w:rPr>
        <w:t>need to be in a specific order.</w:t>
      </w:r>
    </w:p>
    <w:p w14:paraId="6C327A5A" w14:textId="77777777" w:rsidR="00A72663" w:rsidRDefault="00F0024E">
      <w:pPr>
        <w:pStyle w:val="ItemListCharSANGFOR"/>
        <w:numPr>
          <w:ilvl w:val="0"/>
          <w:numId w:val="0"/>
        </w:numPr>
        <w:shd w:val="clear" w:color="010000" w:fill="auto"/>
        <w:spacing w:before="40" w:after="80"/>
        <w:ind w:left="567"/>
      </w:pPr>
      <w:r>
        <w:rPr>
          <w:rFonts w:hint="eastAsia"/>
          <w:b/>
          <w:bCs/>
        </w:rPr>
        <w:t>Examples:</w:t>
      </w:r>
    </w:p>
    <w:p w14:paraId="678CB5A5" w14:textId="77777777" w:rsidR="00A72663" w:rsidRDefault="00F0024E">
      <w:pPr>
        <w:pStyle w:val="SFENListBullets"/>
      </w:pPr>
      <w:r>
        <w:t>List item</w:t>
      </w:r>
    </w:p>
    <w:p w14:paraId="1C216AF6" w14:textId="77777777" w:rsidR="00A72663" w:rsidRDefault="00F0024E">
      <w:pPr>
        <w:pStyle w:val="SFENListBullets"/>
      </w:pPr>
      <w:r>
        <w:t>List item</w:t>
      </w:r>
    </w:p>
    <w:p w14:paraId="4911280C" w14:textId="77777777" w:rsidR="00A72663" w:rsidRDefault="00F0024E">
      <w:pPr>
        <w:pStyle w:val="SFENListBullets"/>
      </w:pPr>
      <w:r>
        <w:t>List item</w:t>
      </w:r>
    </w:p>
    <w:p w14:paraId="323A358B" w14:textId="77777777" w:rsidR="00A72663" w:rsidRDefault="00A72663">
      <w:pPr>
        <w:pStyle w:val="ItemListCharSANGFOR"/>
        <w:numPr>
          <w:ilvl w:val="0"/>
          <w:numId w:val="0"/>
        </w:numPr>
        <w:shd w:val="clear" w:color="010000" w:fill="auto"/>
        <w:ind w:left="567"/>
      </w:pPr>
    </w:p>
    <w:p w14:paraId="7E24DF86" w14:textId="77777777" w:rsidR="00A72663" w:rsidRDefault="00F0024E">
      <w:pPr>
        <w:rPr>
          <w:b/>
          <w:bCs/>
        </w:rPr>
      </w:pPr>
      <w:r>
        <w:rPr>
          <w:rFonts w:hint="eastAsia"/>
          <w:b/>
          <w:bCs/>
        </w:rPr>
        <w:br w:type="page"/>
      </w:r>
    </w:p>
    <w:p w14:paraId="67A00333" w14:textId="77777777" w:rsidR="00A72663" w:rsidRDefault="00F0024E">
      <w:pPr>
        <w:pStyle w:val="SFENBodyText"/>
      </w:pPr>
      <w:r>
        <w:rPr>
          <w:rFonts w:hint="eastAsia"/>
          <w:b/>
          <w:bCs/>
        </w:rPr>
        <w:lastRenderedPageBreak/>
        <w:t>Style Name:</w:t>
      </w:r>
      <w:r>
        <w:rPr>
          <w:rFonts w:hint="eastAsia"/>
        </w:rPr>
        <w:t xml:space="preserve"> </w:t>
      </w:r>
      <w:proofErr w:type="spellStart"/>
      <w:r>
        <w:rPr>
          <w:rFonts w:hint="eastAsia"/>
        </w:rPr>
        <w:t>SF_EN_List</w:t>
      </w:r>
      <w:proofErr w:type="spellEnd"/>
      <w:r>
        <w:rPr>
          <w:rFonts w:hint="eastAsia"/>
        </w:rPr>
        <w:t xml:space="preserve"> Bullets</w:t>
      </w:r>
    </w:p>
    <w:p w14:paraId="00A7AE8C" w14:textId="77777777" w:rsidR="00A72663" w:rsidRDefault="00F0024E">
      <w:pPr>
        <w:pStyle w:val="SFENBodyText"/>
        <w:rPr>
          <w:rFonts w:cs="Open Sans"/>
          <w:kern w:val="0"/>
        </w:rPr>
      </w:pPr>
      <w:r>
        <w:t>Format</w:t>
      </w:r>
      <w:r>
        <w:rPr>
          <w:rFonts w:hint="eastAsia"/>
        </w:rPr>
        <w:t>ting</w:t>
      </w:r>
      <w:r>
        <w:t xml:space="preserve"> requi</w:t>
      </w:r>
      <w:r>
        <w:rPr>
          <w:rFonts w:cs="Open Sans"/>
          <w:kern w:val="0"/>
        </w:rPr>
        <w:t>rements are as follows:</w:t>
      </w:r>
    </w:p>
    <w:tbl>
      <w:tblPr>
        <w:tblStyle w:val="a8"/>
        <w:tblW w:w="8504" w:type="dxa"/>
        <w:jc w:val="center"/>
        <w:tblLook w:val="04A0" w:firstRow="1" w:lastRow="0" w:firstColumn="1" w:lastColumn="0" w:noHBand="0" w:noVBand="1"/>
      </w:tblPr>
      <w:tblGrid>
        <w:gridCol w:w="3416"/>
        <w:gridCol w:w="5088"/>
      </w:tblGrid>
      <w:tr w:rsidR="00A72663" w14:paraId="1EC7E608" w14:textId="77777777">
        <w:trPr>
          <w:jc w:val="center"/>
        </w:trPr>
        <w:tc>
          <w:tcPr>
            <w:tcW w:w="3416" w:type="dxa"/>
            <w:shd w:val="clear" w:color="auto" w:fill="00B0F0"/>
          </w:tcPr>
          <w:p w14:paraId="3BDFDD5E" w14:textId="77777777" w:rsidR="00A72663" w:rsidRDefault="00F0024E">
            <w:pPr>
              <w:pStyle w:val="SFENTableHeader"/>
            </w:pPr>
            <w:bookmarkStart w:id="48" w:name="_Toc17948"/>
            <w:bookmarkStart w:id="49" w:name="_Toc31289"/>
            <w:r>
              <w:rPr>
                <w:rFonts w:hint="eastAsia"/>
              </w:rPr>
              <w:t>Bullet Format</w:t>
            </w:r>
          </w:p>
        </w:tc>
        <w:tc>
          <w:tcPr>
            <w:tcW w:w="5088" w:type="dxa"/>
            <w:shd w:val="clear" w:color="auto" w:fill="00B0F0"/>
          </w:tcPr>
          <w:p w14:paraId="163C34F2" w14:textId="77777777" w:rsidR="00A72663" w:rsidRDefault="00F0024E">
            <w:pPr>
              <w:pStyle w:val="SFENTableHeader"/>
            </w:pPr>
            <w:r>
              <w:rPr>
                <w:rFonts w:hint="eastAsia"/>
              </w:rPr>
              <w:t>Text Format</w:t>
            </w:r>
          </w:p>
        </w:tc>
      </w:tr>
      <w:tr w:rsidR="00A72663" w14:paraId="67258910" w14:textId="77777777">
        <w:trPr>
          <w:jc w:val="center"/>
        </w:trPr>
        <w:tc>
          <w:tcPr>
            <w:tcW w:w="3416" w:type="dxa"/>
          </w:tcPr>
          <w:p w14:paraId="75D08AA2" w14:textId="77777777" w:rsidR="00A72663" w:rsidRDefault="00F0024E">
            <w:pPr>
              <w:pStyle w:val="SFENTableText"/>
              <w:rPr>
                <w:rFonts w:eastAsia="宋体" w:cs="Open Sans"/>
              </w:rPr>
            </w:pPr>
            <w:r>
              <w:rPr>
                <w:rFonts w:hint="eastAsia"/>
                <w:b/>
                <w:bCs/>
              </w:rPr>
              <w:t>Bullet Character:</w:t>
            </w:r>
            <w:r>
              <w:rPr>
                <w:rFonts w:eastAsia="宋体" w:cs="Open Sans"/>
              </w:rPr>
              <w:t xml:space="preserve"> </w:t>
            </w:r>
            <w:r>
              <w:rPr>
                <w:rFonts w:eastAsia="宋体" w:cs="Open Sans"/>
                <w:noProof/>
              </w:rPr>
              <w:drawing>
                <wp:inline distT="0" distB="0" distL="114300" distR="114300" wp14:anchorId="58C37865" wp14:editId="5DEEA5EA">
                  <wp:extent cx="204470" cy="188595"/>
                  <wp:effectExtent l="0" t="0" r="8890" b="9525"/>
                  <wp:docPr id="20"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7"/>
                          <pic:cNvPicPr>
                            <a:picLocks noChangeAspect="1"/>
                          </pic:cNvPicPr>
                        </pic:nvPicPr>
                        <pic:blipFill>
                          <a:blip r:embed="rId36"/>
                          <a:stretch>
                            <a:fillRect/>
                          </a:stretch>
                        </pic:blipFill>
                        <pic:spPr>
                          <a:xfrm>
                            <a:off x="0" y="0"/>
                            <a:ext cx="204470" cy="188595"/>
                          </a:xfrm>
                          <a:prstGeom prst="rect">
                            <a:avLst/>
                          </a:prstGeom>
                          <a:noFill/>
                          <a:ln>
                            <a:noFill/>
                          </a:ln>
                        </pic:spPr>
                      </pic:pic>
                    </a:graphicData>
                  </a:graphic>
                </wp:inline>
              </w:drawing>
            </w:r>
          </w:p>
          <w:p w14:paraId="5C635EDD" w14:textId="77777777" w:rsidR="00A72663" w:rsidRDefault="00F0024E">
            <w:pPr>
              <w:pStyle w:val="SFENTableText"/>
              <w:rPr>
                <w:rFonts w:eastAsia="宋体" w:cs="Open Sans"/>
              </w:rPr>
            </w:pPr>
            <w:r>
              <w:rPr>
                <w:rFonts w:eastAsia="宋体" w:cs="Open Sans" w:hint="eastAsia"/>
                <w:b/>
                <w:bCs/>
              </w:rPr>
              <w:t xml:space="preserve">Size: </w:t>
            </w:r>
            <w:r>
              <w:rPr>
                <w:rFonts w:eastAsia="宋体" w:cs="Open Sans"/>
              </w:rPr>
              <w:t>6.5</w:t>
            </w:r>
            <w:r>
              <w:rPr>
                <w:rFonts w:eastAsia="宋体" w:cs="Open Sans"/>
                <w:b/>
                <w:bCs/>
              </w:rPr>
              <w:t xml:space="preserve"> | </w:t>
            </w:r>
            <w:r>
              <w:rPr>
                <w:rFonts w:eastAsia="宋体" w:cs="Open Sans" w:hint="eastAsia"/>
                <w:b/>
                <w:bCs/>
              </w:rPr>
              <w:t>Color:</w:t>
            </w:r>
            <w:r>
              <w:rPr>
                <w:rFonts w:eastAsia="宋体" w:cs="Open Sans" w:hint="eastAsia"/>
              </w:rPr>
              <w:t xml:space="preserve"> Black</w:t>
            </w:r>
          </w:p>
          <w:p w14:paraId="6B3B216B" w14:textId="77777777" w:rsidR="00A72663" w:rsidRDefault="00F0024E">
            <w:pPr>
              <w:pStyle w:val="SFENTableText"/>
              <w:rPr>
                <w:rFonts w:eastAsia="宋体" w:cs="Open Sans"/>
              </w:rPr>
            </w:pPr>
            <w:r>
              <w:rPr>
                <w:rFonts w:eastAsia="宋体" w:cs="Open Sans" w:hint="eastAsia"/>
                <w:b/>
                <w:bCs/>
              </w:rPr>
              <w:t xml:space="preserve">Bullet Position: </w:t>
            </w:r>
            <w:r>
              <w:rPr>
                <w:rFonts w:hint="eastAsia"/>
              </w:rPr>
              <w:t>Indent at 1 cm</w:t>
            </w:r>
          </w:p>
          <w:p w14:paraId="567DFD9B" w14:textId="77777777" w:rsidR="00A72663" w:rsidRDefault="00F0024E">
            <w:pPr>
              <w:pStyle w:val="SFENTableText"/>
              <w:ind w:left="1265" w:hangingChars="700" w:hanging="1265"/>
              <w:rPr>
                <w:rFonts w:eastAsia="宋体" w:cs="Open Sans"/>
                <w:b/>
                <w:bCs/>
              </w:rPr>
            </w:pPr>
            <w:r>
              <w:rPr>
                <w:rFonts w:eastAsia="宋体" w:cs="Open Sans" w:hint="eastAsia"/>
                <w:b/>
                <w:bCs/>
              </w:rPr>
              <w:t xml:space="preserve">Text Position: </w:t>
            </w:r>
          </w:p>
          <w:p w14:paraId="3A770757" w14:textId="77777777" w:rsidR="00A72663" w:rsidRDefault="00F0024E">
            <w:pPr>
              <w:pStyle w:val="SFENTableText"/>
              <w:rPr>
                <w:rFonts w:eastAsia="宋体" w:cs="Open Sans"/>
              </w:rPr>
            </w:pPr>
            <w:r>
              <w:rPr>
                <w:rFonts w:hint="eastAsia"/>
              </w:rPr>
              <w:t>Tab space after 1.74 cm, Indent at 1.74 cm</w:t>
            </w:r>
          </w:p>
        </w:tc>
        <w:tc>
          <w:tcPr>
            <w:tcW w:w="5088" w:type="dxa"/>
          </w:tcPr>
          <w:p w14:paraId="03615AE4" w14:textId="77777777" w:rsidR="00A72663" w:rsidRDefault="00F0024E">
            <w:pPr>
              <w:pStyle w:val="SFENTableText"/>
              <w:rPr>
                <w:rFonts w:eastAsia="宋体" w:cs="Open Sans"/>
              </w:rPr>
            </w:pPr>
            <w:r>
              <w:rPr>
                <w:rFonts w:eastAsia="宋体" w:cs="Open Sans" w:hint="eastAsia"/>
                <w:b/>
                <w:bCs/>
              </w:rPr>
              <w:t xml:space="preserve">Font: </w:t>
            </w:r>
            <w:r>
              <w:rPr>
                <w:rFonts w:eastAsia="宋体" w:cs="Open Sans"/>
              </w:rPr>
              <w:t>Open Sans</w:t>
            </w:r>
            <w:r>
              <w:rPr>
                <w:rFonts w:eastAsia="宋体" w:cs="Open Sans"/>
                <w:b/>
                <w:bCs/>
              </w:rPr>
              <w:t xml:space="preserve"> | </w:t>
            </w:r>
            <w:r>
              <w:rPr>
                <w:rFonts w:eastAsia="宋体" w:cs="Open Sans" w:hint="eastAsia"/>
                <w:b/>
                <w:bCs/>
              </w:rPr>
              <w:t xml:space="preserve">Size: </w:t>
            </w:r>
            <w:r>
              <w:rPr>
                <w:rFonts w:eastAsia="宋体" w:cs="Open Sans"/>
              </w:rPr>
              <w:t>10.5</w:t>
            </w:r>
          </w:p>
          <w:p w14:paraId="48E89ED7" w14:textId="77777777" w:rsidR="00A72663" w:rsidRDefault="00F0024E">
            <w:pPr>
              <w:pStyle w:val="SFENTableText"/>
              <w:rPr>
                <w:rFonts w:eastAsia="宋体" w:cs="Open Sans"/>
              </w:rPr>
            </w:pPr>
            <w:r>
              <w:rPr>
                <w:rFonts w:eastAsia="宋体" w:cs="Open Sans" w:hint="eastAsia"/>
                <w:b/>
                <w:bCs/>
              </w:rPr>
              <w:t xml:space="preserve">Alignment: </w:t>
            </w:r>
            <w:r>
              <w:rPr>
                <w:rFonts w:eastAsia="宋体" w:cs="Open Sans" w:hint="eastAsia"/>
              </w:rPr>
              <w:t>Left</w:t>
            </w:r>
          </w:p>
          <w:p w14:paraId="1F2278EC" w14:textId="77777777" w:rsidR="00A72663" w:rsidRDefault="00F0024E">
            <w:pPr>
              <w:pStyle w:val="SFENTableText"/>
              <w:rPr>
                <w:rFonts w:eastAsia="宋体" w:cs="Open Sans"/>
              </w:rPr>
            </w:pPr>
            <w:r>
              <w:rPr>
                <w:rFonts w:eastAsia="宋体" w:cs="Open Sans" w:hint="eastAsia"/>
                <w:b/>
                <w:bCs/>
              </w:rPr>
              <w:t xml:space="preserve">Outline Level: </w:t>
            </w:r>
            <w:r>
              <w:rPr>
                <w:rFonts w:eastAsia="宋体" w:cs="Open Sans" w:hint="eastAsia"/>
              </w:rPr>
              <w:t>Body text</w:t>
            </w:r>
            <w:r>
              <w:rPr>
                <w:rFonts w:eastAsia="宋体" w:cs="Open Sans"/>
              </w:rPr>
              <w:t xml:space="preserve"> </w:t>
            </w:r>
          </w:p>
          <w:p w14:paraId="0885AEE9" w14:textId="77777777" w:rsidR="00A72663" w:rsidRDefault="00F0024E">
            <w:pPr>
              <w:pStyle w:val="SFENTableText"/>
              <w:rPr>
                <w:rFonts w:eastAsia="宋体" w:cs="Open Sans"/>
                <w:b/>
                <w:bCs/>
                <w:highlight w:val="yellow"/>
              </w:rPr>
            </w:pPr>
            <w:r>
              <w:rPr>
                <w:rFonts w:eastAsia="宋体" w:cs="Open Sans" w:hint="eastAsia"/>
                <w:b/>
                <w:bCs/>
              </w:rPr>
              <w:t xml:space="preserve">Paragraph Spacing: </w:t>
            </w:r>
            <w:r>
              <w:rPr>
                <w:rFonts w:hint="eastAsia"/>
              </w:rPr>
              <w:t xml:space="preserve">Before 2 </w:t>
            </w:r>
            <w:proofErr w:type="spellStart"/>
            <w:r>
              <w:rPr>
                <w:rFonts w:hint="eastAsia"/>
              </w:rPr>
              <w:t>pt</w:t>
            </w:r>
            <w:proofErr w:type="spellEnd"/>
            <w:r>
              <w:rPr>
                <w:rFonts w:hint="eastAsia"/>
              </w:rPr>
              <w:t xml:space="preserve">, After 4 </w:t>
            </w:r>
            <w:proofErr w:type="spellStart"/>
            <w:r>
              <w:rPr>
                <w:rFonts w:hint="eastAsia"/>
              </w:rPr>
              <w:t>pt</w:t>
            </w:r>
            <w:proofErr w:type="spellEnd"/>
            <w:r>
              <w:rPr>
                <w:rFonts w:eastAsia="宋体" w:cs="Open Sans"/>
                <w:b/>
                <w:bCs/>
              </w:rPr>
              <w:t xml:space="preserve"> </w:t>
            </w:r>
          </w:p>
          <w:p w14:paraId="0B93C477" w14:textId="77777777" w:rsidR="00A72663" w:rsidRDefault="00F0024E">
            <w:pPr>
              <w:pStyle w:val="SFENTableText"/>
              <w:rPr>
                <w:rFonts w:eastAsia="宋体" w:cs="Open Sans"/>
                <w:b/>
                <w:bCs/>
              </w:rPr>
            </w:pPr>
            <w:r>
              <w:rPr>
                <w:rFonts w:eastAsia="宋体" w:cs="Open Sans" w:hint="eastAsia"/>
                <w:b/>
                <w:bCs/>
              </w:rPr>
              <w:t xml:space="preserve">Line Spacing: </w:t>
            </w:r>
            <w:r>
              <w:rPr>
                <w:rFonts w:eastAsia="宋体" w:cs="Open Sans" w:hint="eastAsia"/>
              </w:rPr>
              <w:t>1.25 Multiple</w:t>
            </w:r>
          </w:p>
          <w:p w14:paraId="3EE4B5F7" w14:textId="77777777" w:rsidR="00A72663" w:rsidRDefault="00F0024E">
            <w:pPr>
              <w:pStyle w:val="SFENTableText"/>
              <w:ind w:left="1175" w:hangingChars="650" w:hanging="1175"/>
              <w:rPr>
                <w:rFonts w:eastAsia="宋体" w:cs="Open Sans"/>
              </w:rPr>
            </w:pPr>
            <w:r>
              <w:rPr>
                <w:rFonts w:eastAsia="宋体" w:cs="Open Sans" w:hint="eastAsia"/>
                <w:b/>
                <w:bCs/>
              </w:rPr>
              <w:t xml:space="preserve">Indentation: </w:t>
            </w:r>
            <w:r>
              <w:rPr>
                <w:rFonts w:eastAsia="宋体" w:cs="Open Sans" w:hint="eastAsia"/>
              </w:rPr>
              <w:t>Before text 1 cm, Special &gt; Hanging 0.74 cm</w:t>
            </w:r>
          </w:p>
        </w:tc>
      </w:tr>
    </w:tbl>
    <w:p w14:paraId="26081DD4" w14:textId="77777777" w:rsidR="00A72663" w:rsidRDefault="00F0024E">
      <w:pPr>
        <w:pStyle w:val="SFENTableNumber"/>
      </w:pPr>
      <w:r>
        <w:rPr>
          <w:rFonts w:hint="eastAsia"/>
        </w:rPr>
        <w:t xml:space="preserve">Format for Bulleted Lists </w:t>
      </w:r>
    </w:p>
    <w:p w14:paraId="206D20E3" w14:textId="77777777" w:rsidR="00A72663" w:rsidRDefault="00F0024E">
      <w:pPr>
        <w:pStyle w:val="SFENHeading3"/>
        <w:rPr>
          <w:lang w:eastAsia="zh-CN"/>
        </w:rPr>
      </w:pPr>
      <w:bookmarkStart w:id="50" w:name="_Toc3230"/>
      <w:r>
        <w:rPr>
          <w:lang w:eastAsia="zh-CN"/>
        </w:rPr>
        <w:t>Numbered Lists</w:t>
      </w:r>
      <w:bookmarkEnd w:id="48"/>
      <w:bookmarkEnd w:id="49"/>
      <w:bookmarkEnd w:id="50"/>
    </w:p>
    <w:p w14:paraId="15937A43" w14:textId="77777777" w:rsidR="00A72663" w:rsidRDefault="00F0024E">
      <w:pPr>
        <w:pStyle w:val="SFENBodyText"/>
      </w:pPr>
      <w:r>
        <w:t xml:space="preserve">Use </w:t>
      </w:r>
      <w:r>
        <w:rPr>
          <w:rFonts w:hint="eastAsia"/>
        </w:rPr>
        <w:t>a numbered list for</w:t>
      </w:r>
      <w:r>
        <w:t xml:space="preserve"> items that need to be in a specific order.</w:t>
      </w:r>
    </w:p>
    <w:p w14:paraId="55C60EFE" w14:textId="77777777" w:rsidR="00A72663" w:rsidRDefault="00F0024E">
      <w:pPr>
        <w:pStyle w:val="ItemListCharSANGFOR"/>
        <w:numPr>
          <w:ilvl w:val="0"/>
          <w:numId w:val="0"/>
        </w:numPr>
        <w:shd w:val="clear" w:color="010000" w:fill="auto"/>
        <w:spacing w:before="40" w:after="80"/>
        <w:ind w:left="567"/>
      </w:pPr>
      <w:r>
        <w:rPr>
          <w:rFonts w:hint="eastAsia"/>
          <w:b/>
          <w:bCs/>
        </w:rPr>
        <w:t>Examples:</w:t>
      </w:r>
    </w:p>
    <w:p w14:paraId="2A39F806" w14:textId="77777777" w:rsidR="00A72663" w:rsidRDefault="00F0024E">
      <w:pPr>
        <w:pStyle w:val="SFENListNumbers"/>
      </w:pPr>
      <w:r>
        <w:t>List item 1</w:t>
      </w:r>
    </w:p>
    <w:p w14:paraId="0CECB82D" w14:textId="77777777" w:rsidR="00A72663" w:rsidRDefault="00F0024E">
      <w:pPr>
        <w:pStyle w:val="SFENListNumbers"/>
      </w:pPr>
      <w:r>
        <w:t>List item 2</w:t>
      </w:r>
    </w:p>
    <w:p w14:paraId="70626073" w14:textId="77777777" w:rsidR="00A72663" w:rsidRDefault="00F0024E">
      <w:pPr>
        <w:pStyle w:val="SFENListNumbers"/>
      </w:pPr>
      <w:r>
        <w:t>List item 3</w:t>
      </w:r>
      <w:r>
        <w:rPr>
          <w:rFonts w:hint="eastAsia"/>
        </w:rPr>
        <w:t xml:space="preserve"> </w:t>
      </w:r>
    </w:p>
    <w:p w14:paraId="091B0E45" w14:textId="77777777" w:rsidR="00A72663" w:rsidRDefault="00A72663">
      <w:pPr>
        <w:pStyle w:val="SFENBodyText"/>
      </w:pPr>
    </w:p>
    <w:p w14:paraId="6DFF3585" w14:textId="77777777" w:rsidR="00A72663" w:rsidRDefault="00F0024E">
      <w:pPr>
        <w:pStyle w:val="SFENBodyText"/>
      </w:pPr>
      <w:r>
        <w:rPr>
          <w:rFonts w:hint="eastAsia"/>
          <w:b/>
          <w:bCs/>
        </w:rPr>
        <w:t>Style Name:</w:t>
      </w:r>
      <w:r>
        <w:rPr>
          <w:rFonts w:hint="eastAsia"/>
        </w:rPr>
        <w:t xml:space="preserve"> </w:t>
      </w:r>
      <w:proofErr w:type="spellStart"/>
      <w:r>
        <w:rPr>
          <w:rFonts w:hint="eastAsia"/>
        </w:rPr>
        <w:t>SF_EN_List</w:t>
      </w:r>
      <w:proofErr w:type="spellEnd"/>
      <w:r>
        <w:rPr>
          <w:rFonts w:hint="eastAsia"/>
        </w:rPr>
        <w:t xml:space="preserve"> Numbers</w:t>
      </w:r>
    </w:p>
    <w:p w14:paraId="72B521F4" w14:textId="77777777" w:rsidR="00A72663" w:rsidRDefault="00F0024E">
      <w:pPr>
        <w:pStyle w:val="SFENBodyText"/>
        <w:ind w:left="567"/>
        <w:rPr>
          <w:rFonts w:cs="Open Sans"/>
          <w:kern w:val="0"/>
        </w:rPr>
      </w:pPr>
      <w:r>
        <w:rPr>
          <w:rFonts w:cs="Open Sans"/>
          <w:kern w:val="0"/>
        </w:rPr>
        <w:t>Format</w:t>
      </w:r>
      <w:r>
        <w:rPr>
          <w:rFonts w:cs="Open Sans" w:hint="eastAsia"/>
          <w:kern w:val="0"/>
        </w:rPr>
        <w:t>ting</w:t>
      </w:r>
      <w:r>
        <w:rPr>
          <w:rFonts w:cs="Open Sans"/>
          <w:kern w:val="0"/>
        </w:rPr>
        <w:t xml:space="preserve"> requirements are as follows:</w:t>
      </w:r>
    </w:p>
    <w:tbl>
      <w:tblPr>
        <w:tblStyle w:val="a8"/>
        <w:tblW w:w="8504" w:type="dxa"/>
        <w:jc w:val="center"/>
        <w:tblLook w:val="04A0" w:firstRow="1" w:lastRow="0" w:firstColumn="1" w:lastColumn="0" w:noHBand="0" w:noVBand="1"/>
      </w:tblPr>
      <w:tblGrid>
        <w:gridCol w:w="4020"/>
        <w:gridCol w:w="4484"/>
      </w:tblGrid>
      <w:tr w:rsidR="00A72663" w14:paraId="0F111027" w14:textId="77777777">
        <w:trPr>
          <w:trHeight w:val="464"/>
          <w:jc w:val="center"/>
        </w:trPr>
        <w:tc>
          <w:tcPr>
            <w:tcW w:w="4020" w:type="dxa"/>
            <w:shd w:val="clear" w:color="auto" w:fill="00B0F0"/>
          </w:tcPr>
          <w:p w14:paraId="29E48A8C" w14:textId="77777777" w:rsidR="00A72663" w:rsidRDefault="00F0024E">
            <w:pPr>
              <w:pStyle w:val="SFENTableHeader"/>
            </w:pPr>
            <w:r>
              <w:rPr>
                <w:rFonts w:hint="eastAsia"/>
              </w:rPr>
              <w:t>Number Format</w:t>
            </w:r>
          </w:p>
        </w:tc>
        <w:tc>
          <w:tcPr>
            <w:tcW w:w="4484" w:type="dxa"/>
            <w:shd w:val="clear" w:color="auto" w:fill="00B0F0"/>
          </w:tcPr>
          <w:p w14:paraId="3FA3EEE8" w14:textId="77777777" w:rsidR="00A72663" w:rsidRDefault="00F0024E">
            <w:pPr>
              <w:pStyle w:val="SFENTableHeader"/>
            </w:pPr>
            <w:r>
              <w:rPr>
                <w:rFonts w:hint="eastAsia"/>
              </w:rPr>
              <w:t>Text Format</w:t>
            </w:r>
          </w:p>
        </w:tc>
      </w:tr>
      <w:tr w:rsidR="00A72663" w14:paraId="49268D37" w14:textId="77777777">
        <w:trPr>
          <w:jc w:val="center"/>
        </w:trPr>
        <w:tc>
          <w:tcPr>
            <w:tcW w:w="4020" w:type="dxa"/>
          </w:tcPr>
          <w:p w14:paraId="1CA561CA" w14:textId="77777777" w:rsidR="00A72663" w:rsidRDefault="00F0024E">
            <w:pPr>
              <w:pStyle w:val="SFENTableText"/>
              <w:ind w:left="900" w:hangingChars="500" w:hanging="900"/>
              <w:rPr>
                <w:rFonts w:eastAsia="宋体" w:cs="Open Sans"/>
                <w:b/>
                <w:bCs/>
              </w:rPr>
            </w:pPr>
            <w:r>
              <w:rPr>
                <w:rFonts w:hint="eastAsia"/>
                <w:b/>
                <w:bCs/>
              </w:rPr>
              <w:t xml:space="preserve">Number Format: </w:t>
            </w:r>
            <w:r>
              <w:rPr>
                <w:rFonts w:eastAsia="宋体" w:cs="Open Sans"/>
              </w:rPr>
              <w:t>1.</w:t>
            </w:r>
          </w:p>
          <w:p w14:paraId="0FA55003" w14:textId="77777777" w:rsidR="00A72663" w:rsidRDefault="00F0024E">
            <w:pPr>
              <w:pStyle w:val="SFENTableText"/>
              <w:ind w:left="904" w:hangingChars="500" w:hanging="904"/>
              <w:rPr>
                <w:rFonts w:eastAsia="宋体" w:cs="Open Sans"/>
              </w:rPr>
            </w:pPr>
            <w:r>
              <w:rPr>
                <w:rFonts w:eastAsia="宋体" w:cs="Open Sans" w:hint="eastAsia"/>
                <w:b/>
                <w:bCs/>
              </w:rPr>
              <w:t xml:space="preserve">Size: </w:t>
            </w:r>
            <w:r>
              <w:t xml:space="preserve">10.5 </w:t>
            </w:r>
            <w:r>
              <w:rPr>
                <w:rFonts w:eastAsia="宋体" w:cs="Open Sans"/>
                <w:b/>
                <w:bCs/>
              </w:rPr>
              <w:t xml:space="preserve">| </w:t>
            </w:r>
            <w:r>
              <w:rPr>
                <w:rFonts w:eastAsia="宋体" w:cs="Open Sans" w:hint="eastAsia"/>
                <w:b/>
                <w:bCs/>
              </w:rPr>
              <w:t xml:space="preserve">Color: </w:t>
            </w:r>
            <w:r>
              <w:rPr>
                <w:rFonts w:hint="eastAsia"/>
              </w:rPr>
              <w:t>Black</w:t>
            </w:r>
          </w:p>
          <w:p w14:paraId="53FB3D75" w14:textId="77777777" w:rsidR="00A72663" w:rsidRDefault="00F0024E">
            <w:pPr>
              <w:pStyle w:val="SFENTableText"/>
              <w:ind w:left="900" w:hangingChars="500" w:hanging="900"/>
              <w:rPr>
                <w:rFonts w:eastAsia="宋体" w:cs="Open Sans"/>
              </w:rPr>
            </w:pPr>
            <w:r>
              <w:rPr>
                <w:rFonts w:hint="eastAsia"/>
                <w:b/>
                <w:bCs/>
              </w:rPr>
              <w:t xml:space="preserve">Number Position: </w:t>
            </w:r>
            <w:r>
              <w:rPr>
                <w:rFonts w:hint="eastAsia"/>
              </w:rPr>
              <w:t xml:space="preserve">Left Aligned at </w:t>
            </w:r>
            <w:r>
              <w:t>1</w:t>
            </w:r>
            <w:r>
              <w:rPr>
                <w:rFonts w:hint="eastAsia"/>
              </w:rPr>
              <w:t xml:space="preserve"> </w:t>
            </w:r>
            <w:r>
              <w:t>cm</w:t>
            </w:r>
          </w:p>
          <w:p w14:paraId="68719E73" w14:textId="77777777" w:rsidR="00A72663" w:rsidRDefault="00F0024E">
            <w:pPr>
              <w:pStyle w:val="SFENTableText"/>
              <w:ind w:left="1260" w:hangingChars="700" w:hanging="1260"/>
            </w:pPr>
            <w:r>
              <w:rPr>
                <w:rFonts w:hint="eastAsia"/>
                <w:b/>
                <w:bCs/>
              </w:rPr>
              <w:t>Text Position:</w:t>
            </w:r>
            <w:r>
              <w:rPr>
                <w:rFonts w:hint="eastAsia"/>
              </w:rPr>
              <w:t xml:space="preserve"> </w:t>
            </w:r>
          </w:p>
          <w:p w14:paraId="69D87FA9" w14:textId="77777777" w:rsidR="00A72663" w:rsidRDefault="00F0024E">
            <w:pPr>
              <w:pStyle w:val="SFENTableText"/>
            </w:pPr>
            <w:r>
              <w:rPr>
                <w:rFonts w:hint="eastAsia"/>
              </w:rPr>
              <w:t>Tab space after 1.74 cm, Indent at 1.74 cm</w:t>
            </w:r>
          </w:p>
        </w:tc>
        <w:tc>
          <w:tcPr>
            <w:tcW w:w="4484" w:type="dxa"/>
          </w:tcPr>
          <w:p w14:paraId="31A66716" w14:textId="77777777" w:rsidR="00A72663" w:rsidRDefault="00F0024E">
            <w:pPr>
              <w:pStyle w:val="SFENTableText"/>
              <w:jc w:val="both"/>
              <w:rPr>
                <w:rFonts w:eastAsia="宋体" w:cs="Open Sans"/>
              </w:rPr>
            </w:pPr>
            <w:r>
              <w:rPr>
                <w:rFonts w:eastAsia="宋体" w:cs="Open Sans" w:hint="eastAsia"/>
                <w:b/>
                <w:bCs/>
              </w:rPr>
              <w:t>Font:</w:t>
            </w:r>
            <w:r>
              <w:rPr>
                <w:rFonts w:eastAsia="宋体" w:cs="Open Sans" w:hint="eastAsia"/>
              </w:rPr>
              <w:t xml:space="preserve"> </w:t>
            </w:r>
            <w:r>
              <w:rPr>
                <w:rFonts w:eastAsia="宋体" w:cs="Open Sans"/>
              </w:rPr>
              <w:t xml:space="preserve">Open Sans </w:t>
            </w:r>
            <w:r>
              <w:rPr>
                <w:rFonts w:eastAsia="宋体" w:cs="Open Sans"/>
                <w:b/>
                <w:bCs/>
              </w:rPr>
              <w:t xml:space="preserve">| </w:t>
            </w:r>
            <w:r>
              <w:rPr>
                <w:rFonts w:eastAsia="宋体" w:cs="Open Sans" w:hint="eastAsia"/>
                <w:b/>
                <w:bCs/>
              </w:rPr>
              <w:t xml:space="preserve">Size: </w:t>
            </w:r>
            <w:r>
              <w:rPr>
                <w:rFonts w:eastAsia="宋体" w:cs="Open Sans"/>
              </w:rPr>
              <w:t>10.5</w:t>
            </w:r>
            <w:r>
              <w:rPr>
                <w:rFonts w:eastAsia="宋体" w:cs="Open Sans" w:hint="eastAsia"/>
              </w:rPr>
              <w:t xml:space="preserve"> </w:t>
            </w:r>
            <w:r>
              <w:rPr>
                <w:rFonts w:eastAsia="宋体" w:cs="Open Sans" w:hint="eastAsia"/>
                <w:b/>
                <w:bCs/>
              </w:rPr>
              <w:t xml:space="preserve">Alignment: </w:t>
            </w:r>
            <w:r>
              <w:rPr>
                <w:rFonts w:eastAsia="宋体" w:cs="Open Sans" w:hint="eastAsia"/>
              </w:rPr>
              <w:t>Left</w:t>
            </w:r>
          </w:p>
          <w:p w14:paraId="57CD9806" w14:textId="77777777" w:rsidR="00A72663" w:rsidRDefault="00F0024E">
            <w:pPr>
              <w:pStyle w:val="SFENTableText"/>
              <w:rPr>
                <w:rFonts w:eastAsia="宋体" w:cs="Open Sans"/>
              </w:rPr>
            </w:pPr>
            <w:r>
              <w:rPr>
                <w:rFonts w:eastAsia="宋体" w:cs="Open Sans" w:hint="eastAsia"/>
                <w:b/>
                <w:bCs/>
              </w:rPr>
              <w:t xml:space="preserve">Outline Level: </w:t>
            </w:r>
            <w:r>
              <w:rPr>
                <w:rFonts w:eastAsia="宋体" w:cs="Open Sans" w:hint="eastAsia"/>
              </w:rPr>
              <w:t>Body text</w:t>
            </w:r>
          </w:p>
          <w:p w14:paraId="054E00A4" w14:textId="77777777" w:rsidR="00A72663" w:rsidRDefault="00F0024E">
            <w:pPr>
              <w:pStyle w:val="SFENTableText"/>
              <w:jc w:val="both"/>
              <w:rPr>
                <w:rFonts w:eastAsia="宋体" w:cs="Open Sans"/>
                <w:b/>
                <w:bCs/>
                <w:highlight w:val="yellow"/>
              </w:rPr>
            </w:pPr>
            <w:r>
              <w:rPr>
                <w:rFonts w:eastAsia="宋体" w:cs="Open Sans" w:hint="eastAsia"/>
                <w:b/>
                <w:bCs/>
              </w:rPr>
              <w:t xml:space="preserve">Paragraph Spacing: </w:t>
            </w:r>
            <w:r>
              <w:rPr>
                <w:rFonts w:eastAsia="宋体" w:cs="Open Sans" w:hint="eastAsia"/>
              </w:rPr>
              <w:t xml:space="preserve">Before 2 </w:t>
            </w:r>
            <w:proofErr w:type="spellStart"/>
            <w:r>
              <w:rPr>
                <w:rFonts w:eastAsia="宋体" w:cs="Open Sans" w:hint="eastAsia"/>
              </w:rPr>
              <w:t>pt</w:t>
            </w:r>
            <w:proofErr w:type="spellEnd"/>
            <w:r>
              <w:rPr>
                <w:rFonts w:eastAsia="宋体" w:cs="Open Sans" w:hint="eastAsia"/>
              </w:rPr>
              <w:t xml:space="preserve">, After 4 </w:t>
            </w:r>
            <w:proofErr w:type="spellStart"/>
            <w:r>
              <w:rPr>
                <w:rFonts w:eastAsia="宋体" w:cs="Open Sans" w:hint="eastAsia"/>
              </w:rPr>
              <w:t>pt</w:t>
            </w:r>
            <w:proofErr w:type="spellEnd"/>
            <w:r>
              <w:rPr>
                <w:rFonts w:eastAsia="宋体" w:cs="Open Sans" w:hint="eastAsia"/>
              </w:rPr>
              <w:t xml:space="preserve"> </w:t>
            </w:r>
          </w:p>
          <w:p w14:paraId="1C7B3A9E" w14:textId="77777777" w:rsidR="00A72663" w:rsidRDefault="00F0024E">
            <w:pPr>
              <w:pStyle w:val="SFENTableText"/>
              <w:jc w:val="both"/>
              <w:rPr>
                <w:rFonts w:eastAsia="宋体" w:cs="Open Sans"/>
                <w:b/>
                <w:bCs/>
              </w:rPr>
            </w:pPr>
            <w:r>
              <w:rPr>
                <w:rFonts w:eastAsia="宋体" w:cs="Open Sans" w:hint="eastAsia"/>
                <w:b/>
                <w:bCs/>
              </w:rPr>
              <w:t xml:space="preserve">Line Spacing: </w:t>
            </w:r>
            <w:r>
              <w:rPr>
                <w:rFonts w:eastAsia="宋体" w:cs="Open Sans" w:hint="eastAsia"/>
              </w:rPr>
              <w:t>1.25 Multiple</w:t>
            </w:r>
          </w:p>
          <w:p w14:paraId="3E848B3A" w14:textId="77777777" w:rsidR="00A72663" w:rsidRDefault="00F0024E">
            <w:pPr>
              <w:pStyle w:val="SFENListNumbers"/>
              <w:numPr>
                <w:ilvl w:val="0"/>
                <w:numId w:val="0"/>
              </w:numPr>
              <w:tabs>
                <w:tab w:val="clear" w:pos="987"/>
              </w:tabs>
              <w:ind w:left="1175" w:hangingChars="650" w:hanging="1175"/>
              <w:jc w:val="left"/>
              <w:rPr>
                <w:rFonts w:cs="Open Sans"/>
                <w:b/>
                <w:bCs/>
                <w:sz w:val="18"/>
                <w:szCs w:val="18"/>
              </w:rPr>
            </w:pPr>
            <w:r>
              <w:rPr>
                <w:rFonts w:cs="Open Sans" w:hint="eastAsia"/>
                <w:b/>
                <w:bCs/>
                <w:sz w:val="18"/>
                <w:szCs w:val="18"/>
              </w:rPr>
              <w:t xml:space="preserve">Indentation: </w:t>
            </w:r>
          </w:p>
          <w:p w14:paraId="7DDE0303" w14:textId="77777777" w:rsidR="00A72663" w:rsidRDefault="00F0024E">
            <w:pPr>
              <w:pStyle w:val="SFENListNumbers"/>
              <w:numPr>
                <w:ilvl w:val="0"/>
                <w:numId w:val="0"/>
              </w:numPr>
              <w:tabs>
                <w:tab w:val="clear" w:pos="987"/>
              </w:tabs>
              <w:ind w:left="1170" w:hangingChars="650" w:hanging="1170"/>
              <w:jc w:val="left"/>
              <w:rPr>
                <w:sz w:val="18"/>
                <w:szCs w:val="18"/>
              </w:rPr>
            </w:pPr>
            <w:r>
              <w:rPr>
                <w:rFonts w:cs="Open Sans" w:hint="eastAsia"/>
                <w:sz w:val="18"/>
                <w:szCs w:val="18"/>
              </w:rPr>
              <w:t>Before text 1 cm, Special &gt; Hanging 0.74 cm</w:t>
            </w:r>
          </w:p>
        </w:tc>
      </w:tr>
    </w:tbl>
    <w:p w14:paraId="67044C06" w14:textId="77777777" w:rsidR="00A72663" w:rsidRDefault="00F0024E">
      <w:pPr>
        <w:pStyle w:val="SFENTableNumber"/>
      </w:pPr>
      <w:bookmarkStart w:id="51" w:name="_Toc26695"/>
      <w:r>
        <w:rPr>
          <w:rFonts w:hint="eastAsia"/>
        </w:rPr>
        <w:t>Formatting for Number Lists</w:t>
      </w:r>
      <w:r>
        <w:br w:type="page"/>
      </w:r>
    </w:p>
    <w:p w14:paraId="2AE5623D" w14:textId="77777777" w:rsidR="00A72663" w:rsidRDefault="00F0024E">
      <w:pPr>
        <w:pStyle w:val="SFENHeading2"/>
        <w:rPr>
          <w:lang w:eastAsia="zh-CN"/>
        </w:rPr>
      </w:pPr>
      <w:r>
        <w:rPr>
          <w:lang w:eastAsia="zh-CN"/>
        </w:rPr>
        <w:lastRenderedPageBreak/>
        <w:t>Footer and Header</w:t>
      </w:r>
      <w:bookmarkEnd w:id="51"/>
    </w:p>
    <w:p w14:paraId="3CF692C1" w14:textId="77777777" w:rsidR="00A72663" w:rsidRDefault="00F0024E">
      <w:pPr>
        <w:pStyle w:val="SFENBodyText"/>
        <w:rPr>
          <w:b/>
          <w:bCs/>
        </w:rPr>
      </w:pPr>
      <w:r>
        <w:rPr>
          <w:rFonts w:hint="eastAsia"/>
          <w:b/>
          <w:bCs/>
        </w:rPr>
        <w:t>Example:</w:t>
      </w:r>
    </w:p>
    <w:p w14:paraId="5A68D2B9" w14:textId="77777777" w:rsidR="00A72663" w:rsidRDefault="00F0024E">
      <w:pPr>
        <w:pStyle w:val="SFENHeading2"/>
        <w:numPr>
          <w:ilvl w:val="1"/>
          <w:numId w:val="0"/>
        </w:numPr>
        <w:jc w:val="center"/>
        <w:rPr>
          <w:lang w:eastAsia="zh-CN"/>
        </w:rPr>
      </w:pPr>
      <w:r>
        <w:rPr>
          <w:noProof/>
        </w:rPr>
        <w:drawing>
          <wp:inline distT="0" distB="0" distL="114300" distR="114300" wp14:anchorId="275FD914" wp14:editId="23178A4B">
            <wp:extent cx="5271770" cy="2968625"/>
            <wp:effectExtent l="0" t="0" r="1270" b="3175"/>
            <wp:docPr id="6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11"/>
                    <pic:cNvPicPr>
                      <a:picLocks noChangeAspect="1"/>
                    </pic:cNvPicPr>
                  </pic:nvPicPr>
                  <pic:blipFill>
                    <a:blip r:embed="rId37"/>
                    <a:stretch>
                      <a:fillRect/>
                    </a:stretch>
                  </pic:blipFill>
                  <pic:spPr>
                    <a:xfrm>
                      <a:off x="0" y="0"/>
                      <a:ext cx="5271770" cy="2968625"/>
                    </a:xfrm>
                    <a:prstGeom prst="rect">
                      <a:avLst/>
                    </a:prstGeom>
                    <a:noFill/>
                    <a:ln>
                      <a:noFill/>
                    </a:ln>
                  </pic:spPr>
                </pic:pic>
              </a:graphicData>
            </a:graphic>
          </wp:inline>
        </w:drawing>
      </w:r>
    </w:p>
    <w:p w14:paraId="0268F088" w14:textId="77777777" w:rsidR="00A72663" w:rsidRDefault="00A72663">
      <w:pPr>
        <w:pStyle w:val="SFENListNumbers"/>
        <w:numPr>
          <w:ilvl w:val="0"/>
          <w:numId w:val="0"/>
        </w:numPr>
        <w:shd w:val="clear" w:color="010000" w:fill="auto"/>
        <w:tabs>
          <w:tab w:val="clear" w:pos="987"/>
        </w:tabs>
        <w:ind w:left="567"/>
      </w:pPr>
    </w:p>
    <w:p w14:paraId="0EE04569" w14:textId="77777777" w:rsidR="00A72663" w:rsidRDefault="00F0024E">
      <w:pPr>
        <w:pStyle w:val="SFENListNumbers"/>
        <w:numPr>
          <w:ilvl w:val="0"/>
          <w:numId w:val="0"/>
        </w:numPr>
        <w:shd w:val="clear" w:color="010000" w:fill="auto"/>
        <w:tabs>
          <w:tab w:val="clear" w:pos="987"/>
        </w:tabs>
        <w:ind w:left="567"/>
        <w:jc w:val="left"/>
      </w:pPr>
      <w:r>
        <w:rPr>
          <w:rFonts w:hint="eastAsia"/>
        </w:rPr>
        <w:t xml:space="preserve">Select the text in the header or footer </w:t>
      </w:r>
      <w:r>
        <w:rPr>
          <w:rFonts w:cs="Open Sans" w:hint="eastAsia"/>
        </w:rPr>
        <w:t>and</w:t>
      </w:r>
      <w:r>
        <w:rPr>
          <w:rFonts w:cs="Open Sans"/>
        </w:rPr>
        <w:t xml:space="preserve"> set </w:t>
      </w:r>
      <w:r>
        <w:rPr>
          <w:rFonts w:cs="Open Sans" w:hint="eastAsia"/>
        </w:rPr>
        <w:t xml:space="preserve">the </w:t>
      </w:r>
      <w:r>
        <w:rPr>
          <w:rFonts w:cs="Open Sans"/>
        </w:rPr>
        <w:t>font and font size</w:t>
      </w:r>
      <w:r>
        <w:rPr>
          <w:rFonts w:cs="Open Sans" w:hint="eastAsia"/>
        </w:rPr>
        <w:t xml:space="preserve"> as follows</w:t>
      </w:r>
      <w:r>
        <w:rPr>
          <w:rFonts w:hint="eastAsia"/>
        </w:rPr>
        <w:t>:</w:t>
      </w:r>
    </w:p>
    <w:p w14:paraId="4CD382DF" w14:textId="77777777" w:rsidR="00A72663" w:rsidRDefault="00F0024E">
      <w:pPr>
        <w:pStyle w:val="SFENListNumbers"/>
        <w:numPr>
          <w:ilvl w:val="0"/>
          <w:numId w:val="0"/>
        </w:numPr>
        <w:shd w:val="clear" w:color="010000" w:fill="auto"/>
        <w:tabs>
          <w:tab w:val="clear" w:pos="987"/>
        </w:tabs>
        <w:ind w:left="567"/>
        <w:jc w:val="left"/>
      </w:pPr>
      <w:r>
        <w:rPr>
          <w:rFonts w:hint="eastAsia"/>
          <w:b/>
          <w:bCs/>
        </w:rPr>
        <w:t>Font:</w:t>
      </w:r>
      <w:r>
        <w:rPr>
          <w:rFonts w:hint="eastAsia"/>
        </w:rPr>
        <w:t xml:space="preserve"> Open Sans</w:t>
      </w:r>
    </w:p>
    <w:p w14:paraId="6950788E" w14:textId="77777777" w:rsidR="00A72663" w:rsidRDefault="00F0024E">
      <w:pPr>
        <w:pStyle w:val="SFENListNumbers"/>
        <w:numPr>
          <w:ilvl w:val="0"/>
          <w:numId w:val="0"/>
        </w:numPr>
        <w:shd w:val="clear" w:color="010000" w:fill="auto"/>
        <w:tabs>
          <w:tab w:val="clear" w:pos="987"/>
        </w:tabs>
        <w:ind w:left="567"/>
        <w:jc w:val="left"/>
      </w:pPr>
      <w:r>
        <w:rPr>
          <w:rFonts w:hint="eastAsia"/>
          <w:b/>
          <w:bCs/>
        </w:rPr>
        <w:t>Size:</w:t>
      </w:r>
      <w:r>
        <w:rPr>
          <w:rFonts w:hint="eastAsia"/>
        </w:rPr>
        <w:t xml:space="preserve"> 9</w:t>
      </w:r>
    </w:p>
    <w:p w14:paraId="4F2DCDBB" w14:textId="77777777" w:rsidR="00A72663" w:rsidRDefault="00A72663">
      <w:pPr>
        <w:pStyle w:val="SFENListNumbers"/>
        <w:numPr>
          <w:ilvl w:val="0"/>
          <w:numId w:val="0"/>
        </w:numPr>
        <w:shd w:val="clear" w:color="010000" w:fill="auto"/>
        <w:tabs>
          <w:tab w:val="clear" w:pos="987"/>
        </w:tabs>
        <w:ind w:left="567"/>
        <w:jc w:val="left"/>
      </w:pPr>
    </w:p>
    <w:p w14:paraId="2B3A5939" w14:textId="77777777" w:rsidR="00A72663" w:rsidRDefault="00F0024E">
      <w:pPr>
        <w:pStyle w:val="SFENListNumbers"/>
        <w:numPr>
          <w:ilvl w:val="0"/>
          <w:numId w:val="0"/>
        </w:numPr>
        <w:shd w:val="clear" w:color="010000" w:fill="auto"/>
        <w:tabs>
          <w:tab w:val="clear" w:pos="987"/>
        </w:tabs>
        <w:ind w:left="567"/>
        <w:jc w:val="left"/>
      </w:pPr>
      <w:r>
        <w:rPr>
          <w:rFonts w:hint="eastAsia"/>
        </w:rPr>
        <w:t>In the footer, select the page number and set the font and font size as follows:</w:t>
      </w:r>
    </w:p>
    <w:p w14:paraId="787DB4D3" w14:textId="77777777" w:rsidR="00A72663" w:rsidRDefault="00F0024E">
      <w:pPr>
        <w:pStyle w:val="SFENListNumbers"/>
        <w:numPr>
          <w:ilvl w:val="0"/>
          <w:numId w:val="0"/>
        </w:numPr>
        <w:shd w:val="clear" w:color="010000" w:fill="auto"/>
        <w:tabs>
          <w:tab w:val="clear" w:pos="987"/>
        </w:tabs>
        <w:ind w:left="567"/>
        <w:jc w:val="left"/>
      </w:pPr>
      <w:r>
        <w:rPr>
          <w:rFonts w:hint="eastAsia"/>
          <w:b/>
          <w:bCs/>
        </w:rPr>
        <w:t>Font:</w:t>
      </w:r>
      <w:r>
        <w:rPr>
          <w:rFonts w:hint="eastAsia"/>
        </w:rPr>
        <w:t xml:space="preserve"> Open Sans</w:t>
      </w:r>
    </w:p>
    <w:p w14:paraId="098EE9AF" w14:textId="77777777" w:rsidR="00A72663" w:rsidRDefault="00F0024E">
      <w:pPr>
        <w:pStyle w:val="SFENListNumbers"/>
        <w:numPr>
          <w:ilvl w:val="0"/>
          <w:numId w:val="0"/>
        </w:numPr>
        <w:shd w:val="clear" w:color="010000" w:fill="auto"/>
        <w:tabs>
          <w:tab w:val="clear" w:pos="987"/>
        </w:tabs>
        <w:ind w:left="567"/>
        <w:jc w:val="left"/>
      </w:pPr>
      <w:r>
        <w:rPr>
          <w:rFonts w:hint="eastAsia"/>
          <w:b/>
          <w:bCs/>
        </w:rPr>
        <w:t>Size:</w:t>
      </w:r>
      <w:r>
        <w:rPr>
          <w:rFonts w:hint="eastAsia"/>
        </w:rPr>
        <w:t xml:space="preserve"> 9</w:t>
      </w:r>
    </w:p>
    <w:p w14:paraId="4AA788C2" w14:textId="77777777" w:rsidR="00A72663" w:rsidRDefault="00A72663">
      <w:pPr>
        <w:pStyle w:val="SFENListNumbers"/>
        <w:numPr>
          <w:ilvl w:val="0"/>
          <w:numId w:val="0"/>
        </w:numPr>
        <w:shd w:val="clear" w:color="010000" w:fill="auto"/>
        <w:tabs>
          <w:tab w:val="clear" w:pos="987"/>
        </w:tabs>
        <w:ind w:left="566"/>
      </w:pPr>
    </w:p>
    <w:p w14:paraId="18365E6F" w14:textId="77777777" w:rsidR="00A72663" w:rsidRDefault="00A72663">
      <w:pPr>
        <w:pStyle w:val="SFENListNumbers"/>
        <w:numPr>
          <w:ilvl w:val="0"/>
          <w:numId w:val="0"/>
        </w:numPr>
        <w:shd w:val="clear" w:color="010000" w:fill="auto"/>
        <w:tabs>
          <w:tab w:val="clear" w:pos="987"/>
        </w:tabs>
        <w:ind w:left="566"/>
      </w:pPr>
    </w:p>
    <w:p w14:paraId="78D187A3" w14:textId="77777777" w:rsidR="00A72663" w:rsidRDefault="00A72663">
      <w:pPr>
        <w:pStyle w:val="SFENListNumbers"/>
        <w:numPr>
          <w:ilvl w:val="0"/>
          <w:numId w:val="0"/>
        </w:numPr>
        <w:shd w:val="clear" w:color="010000" w:fill="auto"/>
        <w:tabs>
          <w:tab w:val="clear" w:pos="987"/>
        </w:tabs>
        <w:ind w:left="566"/>
      </w:pPr>
    </w:p>
    <w:p w14:paraId="194D64B7" w14:textId="77777777" w:rsidR="00A72663" w:rsidRDefault="00A72663">
      <w:pPr>
        <w:pStyle w:val="SFENListNumbers"/>
        <w:numPr>
          <w:ilvl w:val="0"/>
          <w:numId w:val="0"/>
        </w:numPr>
        <w:shd w:val="clear" w:color="010000" w:fill="auto"/>
        <w:tabs>
          <w:tab w:val="clear" w:pos="987"/>
        </w:tabs>
        <w:ind w:left="566"/>
      </w:pPr>
    </w:p>
    <w:p w14:paraId="491D748E" w14:textId="77777777" w:rsidR="00A72663" w:rsidRDefault="00A72663">
      <w:pPr>
        <w:pStyle w:val="SFENListNumbers"/>
        <w:numPr>
          <w:ilvl w:val="0"/>
          <w:numId w:val="0"/>
        </w:numPr>
        <w:shd w:val="clear" w:color="010000" w:fill="auto"/>
        <w:tabs>
          <w:tab w:val="clear" w:pos="987"/>
        </w:tabs>
        <w:ind w:left="566"/>
      </w:pPr>
    </w:p>
    <w:p w14:paraId="0A0D4EA5" w14:textId="77777777" w:rsidR="00A72663" w:rsidRDefault="00A72663">
      <w:pPr>
        <w:pStyle w:val="SFENListNumbers"/>
        <w:numPr>
          <w:ilvl w:val="0"/>
          <w:numId w:val="0"/>
        </w:numPr>
        <w:shd w:val="clear" w:color="010000" w:fill="auto"/>
        <w:tabs>
          <w:tab w:val="clear" w:pos="987"/>
        </w:tabs>
        <w:ind w:left="566"/>
      </w:pPr>
    </w:p>
    <w:p w14:paraId="3B8EC85D" w14:textId="77777777" w:rsidR="00A72663" w:rsidRDefault="00A72663">
      <w:pPr>
        <w:pStyle w:val="SFENListNumbers"/>
        <w:numPr>
          <w:ilvl w:val="0"/>
          <w:numId w:val="0"/>
        </w:numPr>
        <w:shd w:val="clear" w:color="010000" w:fill="auto"/>
        <w:tabs>
          <w:tab w:val="clear" w:pos="987"/>
        </w:tabs>
        <w:ind w:left="566"/>
      </w:pPr>
    </w:p>
    <w:p w14:paraId="6FA96901" w14:textId="77777777" w:rsidR="00A72663" w:rsidRDefault="00A72663">
      <w:pPr>
        <w:pStyle w:val="SFENListNumbers"/>
        <w:numPr>
          <w:ilvl w:val="0"/>
          <w:numId w:val="0"/>
        </w:numPr>
        <w:shd w:val="clear" w:color="010000" w:fill="auto"/>
        <w:tabs>
          <w:tab w:val="clear" w:pos="987"/>
        </w:tabs>
        <w:ind w:left="566"/>
      </w:pPr>
    </w:p>
    <w:p w14:paraId="512E47AB" w14:textId="77777777" w:rsidR="00A72663" w:rsidRDefault="00A72663">
      <w:pPr>
        <w:pStyle w:val="SFENListNumbers"/>
        <w:numPr>
          <w:ilvl w:val="0"/>
          <w:numId w:val="0"/>
        </w:numPr>
        <w:shd w:val="clear" w:color="010000" w:fill="auto"/>
        <w:tabs>
          <w:tab w:val="clear" w:pos="987"/>
        </w:tabs>
        <w:ind w:left="566"/>
      </w:pPr>
    </w:p>
    <w:p w14:paraId="77805225" w14:textId="77777777" w:rsidR="00A72663" w:rsidRDefault="00A72663">
      <w:pPr>
        <w:pStyle w:val="SFENListNumbers"/>
        <w:numPr>
          <w:ilvl w:val="0"/>
          <w:numId w:val="0"/>
        </w:numPr>
        <w:shd w:val="clear" w:color="010000" w:fill="auto"/>
        <w:tabs>
          <w:tab w:val="clear" w:pos="987"/>
        </w:tabs>
        <w:ind w:left="566"/>
      </w:pPr>
    </w:p>
    <w:p w14:paraId="10DC4C48" w14:textId="77777777" w:rsidR="00A72663" w:rsidRDefault="00F0024E">
      <w:pPr>
        <w:pStyle w:val="SFENHeading2"/>
        <w:rPr>
          <w:lang w:eastAsia="zh-CN"/>
        </w:rPr>
      </w:pPr>
      <w:bookmarkStart w:id="52" w:name="_Toc21893"/>
      <w:r>
        <w:rPr>
          <w:rFonts w:hint="eastAsia"/>
          <w:lang w:eastAsia="zh-CN"/>
        </w:rPr>
        <w:t>Table of Contents Formatting</w:t>
      </w:r>
      <w:bookmarkEnd w:id="52"/>
    </w:p>
    <w:p w14:paraId="6E671CED" w14:textId="77777777" w:rsidR="00A72663" w:rsidRDefault="00F0024E">
      <w:pPr>
        <w:spacing w:before="40" w:after="80" w:line="300" w:lineRule="auto"/>
        <w:ind w:left="567"/>
        <w:jc w:val="left"/>
        <w:rPr>
          <w:rFonts w:ascii="Open Sans" w:hAnsi="Open Sans" w:cs="Open Sans"/>
          <w:b/>
          <w:bCs/>
        </w:rPr>
      </w:pPr>
      <w:r>
        <w:rPr>
          <w:rFonts w:ascii="Open Sans" w:hAnsi="Open Sans" w:cs="Open Sans" w:hint="eastAsia"/>
          <w:b/>
          <w:bCs/>
        </w:rPr>
        <w:t>Example:</w:t>
      </w:r>
    </w:p>
    <w:p w14:paraId="04CDA7D6" w14:textId="77777777" w:rsidR="00A72663" w:rsidRDefault="00F0024E">
      <w:pPr>
        <w:spacing w:before="40" w:after="80" w:line="300" w:lineRule="auto"/>
        <w:ind w:left="567"/>
        <w:jc w:val="left"/>
        <w:rPr>
          <w:rFonts w:ascii="Open Sans" w:hAnsi="Open Sans" w:cs="Open Sans"/>
          <w:kern w:val="0"/>
        </w:rPr>
      </w:pPr>
      <w:r>
        <w:rPr>
          <w:noProof/>
        </w:rPr>
        <w:drawing>
          <wp:inline distT="0" distB="0" distL="114300" distR="114300" wp14:anchorId="5921114C" wp14:editId="64A17756">
            <wp:extent cx="4709160" cy="4206240"/>
            <wp:effectExtent l="0" t="0" r="0" b="0"/>
            <wp:docPr id="3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5"/>
                    <pic:cNvPicPr>
                      <a:picLocks noChangeAspect="1"/>
                    </pic:cNvPicPr>
                  </pic:nvPicPr>
                  <pic:blipFill>
                    <a:blip r:embed="rId38"/>
                    <a:stretch>
                      <a:fillRect/>
                    </a:stretch>
                  </pic:blipFill>
                  <pic:spPr>
                    <a:xfrm>
                      <a:off x="0" y="0"/>
                      <a:ext cx="4709160" cy="4206240"/>
                    </a:xfrm>
                    <a:prstGeom prst="rect">
                      <a:avLst/>
                    </a:prstGeom>
                    <a:noFill/>
                    <a:ln>
                      <a:noFill/>
                    </a:ln>
                  </pic:spPr>
                </pic:pic>
              </a:graphicData>
            </a:graphic>
          </wp:inline>
        </w:drawing>
      </w:r>
    </w:p>
    <w:p w14:paraId="60AC7A68" w14:textId="77777777" w:rsidR="00A72663" w:rsidRDefault="00F0024E">
      <w:pPr>
        <w:pStyle w:val="SFENBodyText"/>
        <w:ind w:left="567"/>
      </w:pPr>
      <w:r>
        <w:rPr>
          <w:rFonts w:cs="Open Sans"/>
          <w:kern w:val="0"/>
        </w:rPr>
        <w:t>Format</w:t>
      </w:r>
      <w:r>
        <w:rPr>
          <w:rFonts w:cs="Open Sans" w:hint="eastAsia"/>
          <w:kern w:val="0"/>
        </w:rPr>
        <w:t>ting</w:t>
      </w:r>
      <w:r>
        <w:rPr>
          <w:rFonts w:cs="Open Sans"/>
          <w:kern w:val="0"/>
        </w:rPr>
        <w:t xml:space="preserve"> requirements are as follows:</w:t>
      </w:r>
    </w:p>
    <w:tbl>
      <w:tblPr>
        <w:tblStyle w:val="a8"/>
        <w:tblW w:w="8520" w:type="dxa"/>
        <w:jc w:val="center"/>
        <w:tblLayout w:type="fixed"/>
        <w:tblLook w:val="04A0" w:firstRow="1" w:lastRow="0" w:firstColumn="1" w:lastColumn="0" w:noHBand="0" w:noVBand="1"/>
      </w:tblPr>
      <w:tblGrid>
        <w:gridCol w:w="650"/>
        <w:gridCol w:w="3370"/>
        <w:gridCol w:w="4500"/>
      </w:tblGrid>
      <w:tr w:rsidR="00A72663" w14:paraId="56B4DE99" w14:textId="77777777">
        <w:trPr>
          <w:jc w:val="center"/>
        </w:trPr>
        <w:tc>
          <w:tcPr>
            <w:tcW w:w="650" w:type="dxa"/>
            <w:shd w:val="clear" w:color="auto" w:fill="00B0F0"/>
          </w:tcPr>
          <w:p w14:paraId="53E0D46D" w14:textId="77777777" w:rsidR="00A72663" w:rsidRDefault="00F0024E">
            <w:pPr>
              <w:pStyle w:val="SFENTableHeader"/>
            </w:pPr>
            <w:r>
              <w:rPr>
                <w:rFonts w:hint="eastAsia"/>
              </w:rPr>
              <w:t>No.</w:t>
            </w:r>
          </w:p>
        </w:tc>
        <w:tc>
          <w:tcPr>
            <w:tcW w:w="3370" w:type="dxa"/>
            <w:shd w:val="clear" w:color="auto" w:fill="00B0F0"/>
          </w:tcPr>
          <w:p w14:paraId="734241F8" w14:textId="77777777" w:rsidR="00A72663" w:rsidRDefault="00F0024E">
            <w:pPr>
              <w:pStyle w:val="SFENTableHeader"/>
            </w:pPr>
            <w:r>
              <w:rPr>
                <w:rFonts w:hint="eastAsia"/>
              </w:rPr>
              <w:t>Contents Element</w:t>
            </w:r>
          </w:p>
        </w:tc>
        <w:tc>
          <w:tcPr>
            <w:tcW w:w="4500" w:type="dxa"/>
            <w:shd w:val="clear" w:color="auto" w:fill="00B0F0"/>
          </w:tcPr>
          <w:p w14:paraId="4FE9C845" w14:textId="77777777" w:rsidR="00A72663" w:rsidRDefault="00F0024E">
            <w:pPr>
              <w:pStyle w:val="SFENTableHeader"/>
            </w:pPr>
            <w:r>
              <w:rPr>
                <w:rFonts w:hint="eastAsia"/>
              </w:rPr>
              <w:t>Description</w:t>
            </w:r>
          </w:p>
        </w:tc>
      </w:tr>
      <w:tr w:rsidR="00A72663" w14:paraId="7FB3D3C2" w14:textId="77777777">
        <w:trPr>
          <w:jc w:val="center"/>
        </w:trPr>
        <w:tc>
          <w:tcPr>
            <w:tcW w:w="650" w:type="dxa"/>
            <w:shd w:val="clear" w:color="auto" w:fill="auto"/>
          </w:tcPr>
          <w:p w14:paraId="73CC841F" w14:textId="77777777" w:rsidR="00A72663" w:rsidRDefault="00F0024E">
            <w:pPr>
              <w:pStyle w:val="SFENTableText"/>
              <w:rPr>
                <w:rFonts w:eastAsia="宋体" w:cs="Open Sans"/>
              </w:rPr>
            </w:pPr>
            <w:r>
              <w:rPr>
                <w:rFonts w:eastAsia="宋体" w:cs="Open Sans" w:hint="eastAsia"/>
              </w:rPr>
              <w:t>1</w:t>
            </w:r>
          </w:p>
        </w:tc>
        <w:tc>
          <w:tcPr>
            <w:tcW w:w="3370" w:type="dxa"/>
            <w:shd w:val="clear" w:color="auto" w:fill="auto"/>
          </w:tcPr>
          <w:p w14:paraId="07F592B9" w14:textId="77777777" w:rsidR="00A72663" w:rsidRDefault="00F0024E">
            <w:pPr>
              <w:pStyle w:val="SFENTableText"/>
              <w:rPr>
                <w:rFonts w:eastAsia="宋体" w:cs="Open Sans"/>
                <w:b/>
                <w:bCs/>
              </w:rPr>
            </w:pPr>
            <w:r>
              <w:rPr>
                <w:rFonts w:eastAsia="宋体" w:cs="Open Sans" w:hint="eastAsia"/>
                <w:b/>
                <w:bCs/>
              </w:rPr>
              <w:t>Contents</w:t>
            </w:r>
          </w:p>
          <w:p w14:paraId="730A879D" w14:textId="77777777" w:rsidR="00A72663" w:rsidRDefault="00A72663">
            <w:pPr>
              <w:pStyle w:val="SFENTableText"/>
              <w:rPr>
                <w:rFonts w:eastAsia="宋体" w:cs="Open Sans"/>
              </w:rPr>
            </w:pPr>
          </w:p>
        </w:tc>
        <w:tc>
          <w:tcPr>
            <w:tcW w:w="4500" w:type="dxa"/>
            <w:shd w:val="clear" w:color="auto" w:fill="auto"/>
          </w:tcPr>
          <w:p w14:paraId="76018C04" w14:textId="77777777" w:rsidR="00A72663" w:rsidRDefault="00F0024E">
            <w:pPr>
              <w:pStyle w:val="SFENTableText"/>
            </w:pPr>
            <w:r>
              <w:rPr>
                <w:rFonts w:hint="eastAsia"/>
                <w:b/>
                <w:bCs/>
              </w:rPr>
              <w:t>Font:</w:t>
            </w:r>
            <w:r>
              <w:rPr>
                <w:rFonts w:hint="eastAsia"/>
              </w:rPr>
              <w:t xml:space="preserve"> </w:t>
            </w:r>
            <w:r>
              <w:t xml:space="preserve">Open Sans | </w:t>
            </w:r>
            <w:r>
              <w:rPr>
                <w:rFonts w:hint="eastAsia"/>
                <w:b/>
                <w:bCs/>
              </w:rPr>
              <w:t>Size:</w:t>
            </w:r>
            <w:r>
              <w:rPr>
                <w:rFonts w:hint="eastAsia"/>
              </w:rPr>
              <w:t xml:space="preserve"> 20</w:t>
            </w:r>
          </w:p>
          <w:p w14:paraId="34656A91" w14:textId="77777777" w:rsidR="00A72663" w:rsidRDefault="00F0024E">
            <w:pPr>
              <w:pStyle w:val="SFENTableText"/>
            </w:pPr>
            <w:r>
              <w:rPr>
                <w:rFonts w:hint="eastAsia"/>
                <w:b/>
                <w:bCs/>
              </w:rPr>
              <w:t>Alignment:</w:t>
            </w:r>
            <w:r>
              <w:rPr>
                <w:rFonts w:hint="eastAsia"/>
              </w:rPr>
              <w:t xml:space="preserve"> Center</w:t>
            </w:r>
          </w:p>
          <w:p w14:paraId="31B612EB" w14:textId="77777777" w:rsidR="00A72663" w:rsidRDefault="00F0024E">
            <w:pPr>
              <w:pStyle w:val="SFENTableText"/>
            </w:pPr>
            <w:r>
              <w:rPr>
                <w:rFonts w:hint="eastAsia"/>
                <w:b/>
                <w:bCs/>
              </w:rPr>
              <w:t>Paragraph Spacing:</w:t>
            </w:r>
            <w:r>
              <w:rPr>
                <w:rFonts w:hint="eastAsia"/>
              </w:rPr>
              <w:t xml:space="preserve"> Before 12 </w:t>
            </w:r>
            <w:proofErr w:type="spellStart"/>
            <w:r>
              <w:rPr>
                <w:rFonts w:hint="eastAsia"/>
              </w:rPr>
              <w:t>pt</w:t>
            </w:r>
            <w:proofErr w:type="spellEnd"/>
            <w:r>
              <w:rPr>
                <w:rFonts w:hint="eastAsia"/>
              </w:rPr>
              <w:t xml:space="preserve">, After 6 </w:t>
            </w:r>
            <w:proofErr w:type="spellStart"/>
            <w:r>
              <w:rPr>
                <w:rFonts w:hint="eastAsia"/>
              </w:rPr>
              <w:t>pt</w:t>
            </w:r>
            <w:proofErr w:type="spellEnd"/>
            <w:r>
              <w:t xml:space="preserve"> </w:t>
            </w:r>
          </w:p>
          <w:p w14:paraId="31009DD5" w14:textId="77777777" w:rsidR="00A72663" w:rsidRDefault="00F0024E">
            <w:pPr>
              <w:pStyle w:val="SFENTableText"/>
            </w:pPr>
            <w:r>
              <w:rPr>
                <w:rFonts w:hint="eastAsia"/>
                <w:b/>
                <w:bCs/>
              </w:rPr>
              <w:t xml:space="preserve">Line Spacing: </w:t>
            </w:r>
            <w:r>
              <w:rPr>
                <w:rFonts w:hint="eastAsia"/>
              </w:rPr>
              <w:t>Single 1</w:t>
            </w:r>
          </w:p>
        </w:tc>
      </w:tr>
      <w:tr w:rsidR="00A72663" w14:paraId="16DB5C63" w14:textId="77777777">
        <w:trPr>
          <w:jc w:val="center"/>
        </w:trPr>
        <w:tc>
          <w:tcPr>
            <w:tcW w:w="650" w:type="dxa"/>
            <w:shd w:val="clear" w:color="auto" w:fill="auto"/>
          </w:tcPr>
          <w:p w14:paraId="30CFC272" w14:textId="77777777" w:rsidR="00A72663" w:rsidRDefault="00F0024E">
            <w:pPr>
              <w:pStyle w:val="SFENTableText"/>
              <w:rPr>
                <w:rFonts w:eastAsia="宋体" w:cs="Open Sans"/>
              </w:rPr>
            </w:pPr>
            <w:r>
              <w:rPr>
                <w:rFonts w:eastAsia="宋体" w:cs="Open Sans" w:hint="eastAsia"/>
              </w:rPr>
              <w:t>2</w:t>
            </w:r>
          </w:p>
        </w:tc>
        <w:tc>
          <w:tcPr>
            <w:tcW w:w="3370" w:type="dxa"/>
            <w:shd w:val="clear" w:color="auto" w:fill="auto"/>
          </w:tcPr>
          <w:p w14:paraId="2D636AC1" w14:textId="77777777" w:rsidR="00A72663" w:rsidRDefault="00F0024E">
            <w:pPr>
              <w:pStyle w:val="SFENTableText"/>
              <w:rPr>
                <w:rFonts w:eastAsia="宋体" w:cs="Open Sans"/>
              </w:rPr>
            </w:pPr>
            <w:r>
              <w:rPr>
                <w:rFonts w:eastAsia="宋体" w:cs="Open Sans" w:hint="eastAsia"/>
                <w:b/>
                <w:bCs/>
              </w:rPr>
              <w:t>Contents Body</w:t>
            </w:r>
          </w:p>
        </w:tc>
        <w:tc>
          <w:tcPr>
            <w:tcW w:w="4500" w:type="dxa"/>
            <w:shd w:val="clear" w:color="auto" w:fill="auto"/>
          </w:tcPr>
          <w:p w14:paraId="5A0331B3" w14:textId="77777777" w:rsidR="00A72663" w:rsidRDefault="00F0024E">
            <w:pPr>
              <w:pStyle w:val="ItemListCharSANGFOR"/>
              <w:numPr>
                <w:ilvl w:val="0"/>
                <w:numId w:val="0"/>
              </w:numPr>
              <w:spacing w:before="40" w:after="80"/>
              <w:jc w:val="left"/>
              <w:rPr>
                <w:rFonts w:cs="Open Sans"/>
                <w:b/>
                <w:bCs/>
                <w:sz w:val="18"/>
                <w:szCs w:val="18"/>
              </w:rPr>
            </w:pPr>
            <w:r>
              <w:rPr>
                <w:rFonts w:cs="Open Sans"/>
                <w:sz w:val="18"/>
                <w:szCs w:val="18"/>
              </w:rPr>
              <w:t>In the English document, select the entire table of contents and set the font and font size as follows (this is required every time the table is updated):</w:t>
            </w:r>
          </w:p>
          <w:p w14:paraId="479673B9" w14:textId="77777777" w:rsidR="00A72663" w:rsidRDefault="00F0024E">
            <w:pPr>
              <w:pStyle w:val="ItemListCharSANGFOR"/>
              <w:numPr>
                <w:ilvl w:val="0"/>
                <w:numId w:val="0"/>
              </w:numPr>
              <w:spacing w:before="40" w:after="80"/>
              <w:jc w:val="left"/>
              <w:rPr>
                <w:rFonts w:cs="Open Sans"/>
                <w:sz w:val="18"/>
                <w:szCs w:val="18"/>
              </w:rPr>
            </w:pPr>
            <w:r>
              <w:rPr>
                <w:rFonts w:cs="Open Sans"/>
                <w:b/>
                <w:bCs/>
                <w:sz w:val="18"/>
                <w:szCs w:val="18"/>
              </w:rPr>
              <w:t xml:space="preserve">Font: </w:t>
            </w:r>
            <w:r>
              <w:rPr>
                <w:rFonts w:cs="Open Sans"/>
                <w:sz w:val="18"/>
                <w:szCs w:val="18"/>
              </w:rPr>
              <w:t>Open Sans</w:t>
            </w:r>
            <w:r>
              <w:rPr>
                <w:sz w:val="18"/>
                <w:szCs w:val="18"/>
              </w:rPr>
              <w:t xml:space="preserve"> | </w:t>
            </w:r>
            <w:r>
              <w:rPr>
                <w:rFonts w:cs="Open Sans"/>
                <w:b/>
                <w:bCs/>
                <w:sz w:val="18"/>
                <w:szCs w:val="18"/>
              </w:rPr>
              <w:t xml:space="preserve">Size: </w:t>
            </w:r>
            <w:r>
              <w:rPr>
                <w:rFonts w:cs="Open Sans"/>
                <w:sz w:val="18"/>
                <w:szCs w:val="18"/>
              </w:rPr>
              <w:t>10.5</w:t>
            </w:r>
          </w:p>
          <w:p w14:paraId="71E255EC" w14:textId="77777777" w:rsidR="00A72663" w:rsidRDefault="00F0024E">
            <w:pPr>
              <w:pStyle w:val="SFENTableText"/>
            </w:pPr>
            <w:r>
              <w:rPr>
                <w:rFonts w:hint="eastAsia"/>
                <w:b/>
                <w:bCs/>
              </w:rPr>
              <w:lastRenderedPageBreak/>
              <w:t>Paragraph Spacing:</w:t>
            </w:r>
            <w:r>
              <w:rPr>
                <w:rFonts w:hint="eastAsia"/>
              </w:rPr>
              <w:t xml:space="preserve"> Before 2 </w:t>
            </w:r>
            <w:proofErr w:type="spellStart"/>
            <w:r>
              <w:rPr>
                <w:rFonts w:hint="eastAsia"/>
              </w:rPr>
              <w:t>pt</w:t>
            </w:r>
            <w:proofErr w:type="spellEnd"/>
            <w:r>
              <w:rPr>
                <w:rFonts w:hint="eastAsia"/>
              </w:rPr>
              <w:t xml:space="preserve">, After 2 </w:t>
            </w:r>
            <w:proofErr w:type="spellStart"/>
            <w:r>
              <w:rPr>
                <w:rFonts w:hint="eastAsia"/>
              </w:rPr>
              <w:t>pt</w:t>
            </w:r>
            <w:proofErr w:type="spellEnd"/>
            <w:r>
              <w:t xml:space="preserve"> </w:t>
            </w:r>
          </w:p>
          <w:p w14:paraId="13073726" w14:textId="77777777" w:rsidR="00A72663" w:rsidRDefault="00F0024E">
            <w:pPr>
              <w:pStyle w:val="SFENTableText"/>
              <w:rPr>
                <w:rFonts w:eastAsia="宋体" w:cs="Open Sans"/>
              </w:rPr>
            </w:pPr>
            <w:r>
              <w:rPr>
                <w:rFonts w:hint="eastAsia"/>
                <w:b/>
                <w:bCs/>
              </w:rPr>
              <w:t xml:space="preserve">Line Spacing: </w:t>
            </w:r>
            <w:r>
              <w:rPr>
                <w:rFonts w:hint="eastAsia"/>
              </w:rPr>
              <w:t>Single 1</w:t>
            </w:r>
          </w:p>
        </w:tc>
      </w:tr>
    </w:tbl>
    <w:p w14:paraId="7874028D" w14:textId="77777777" w:rsidR="00A72663" w:rsidRDefault="00F0024E">
      <w:pPr>
        <w:rPr>
          <w:rFonts w:ascii="Open Sans" w:hAnsi="Open Sans" w:cs="Open Sans"/>
        </w:rPr>
      </w:pPr>
      <w:r>
        <w:rPr>
          <w:rFonts w:ascii="Open Sans" w:hAnsi="Open Sans" w:cs="Open Sans"/>
        </w:rPr>
        <w:lastRenderedPageBreak/>
        <w:br w:type="page"/>
      </w:r>
    </w:p>
    <w:p w14:paraId="1592CB18" w14:textId="77777777" w:rsidR="00A72663" w:rsidRDefault="00F0024E">
      <w:pPr>
        <w:pStyle w:val="SFENHeading1"/>
        <w:rPr>
          <w:lang w:eastAsia="zh-CN"/>
        </w:rPr>
      </w:pPr>
      <w:bookmarkStart w:id="53" w:name="importing"/>
      <w:bookmarkStart w:id="54" w:name="_Toc20619"/>
      <w:bookmarkEnd w:id="53"/>
      <w:r>
        <w:rPr>
          <w:rFonts w:hint="eastAsia"/>
          <w:lang w:eastAsia="zh-CN"/>
        </w:rPr>
        <w:lastRenderedPageBreak/>
        <w:t>Importing Formatting Styles</w:t>
      </w:r>
      <w:bookmarkEnd w:id="54"/>
    </w:p>
    <w:p w14:paraId="3B86128A" w14:textId="77777777" w:rsidR="00A72663" w:rsidRDefault="00F0024E">
      <w:pPr>
        <w:pStyle w:val="SFENBodyText"/>
        <w:ind w:left="567"/>
      </w:pPr>
      <w:r>
        <w:rPr>
          <w:rFonts w:hint="eastAsia"/>
        </w:rPr>
        <w:t xml:space="preserve">The table below contains </w:t>
      </w:r>
      <w:proofErr w:type="gramStart"/>
      <w:r>
        <w:rPr>
          <w:rFonts w:hint="eastAsia"/>
        </w:rPr>
        <w:t>all of</w:t>
      </w:r>
      <w:proofErr w:type="gramEnd"/>
      <w:r>
        <w:rPr>
          <w:rFonts w:hint="eastAsia"/>
        </w:rPr>
        <w:t xml:space="preserve"> the formatting styles mentioned in this document.</w:t>
      </w:r>
    </w:p>
    <w:p w14:paraId="2182022A" w14:textId="77777777" w:rsidR="00A72663" w:rsidRDefault="00F0024E">
      <w:pPr>
        <w:pStyle w:val="SFENBodyText"/>
        <w:ind w:left="567"/>
      </w:pPr>
      <w:r>
        <w:rPr>
          <w:rFonts w:hint="eastAsia"/>
        </w:rPr>
        <w:t>To quickly import these styles into the document that you are translating, do the following:</w:t>
      </w:r>
    </w:p>
    <w:p w14:paraId="1399CA6B" w14:textId="77777777" w:rsidR="00A72663" w:rsidRDefault="00F0024E">
      <w:pPr>
        <w:pStyle w:val="SFENSteps"/>
        <w:numPr>
          <w:ilvl w:val="0"/>
          <w:numId w:val="13"/>
        </w:numPr>
      </w:pPr>
      <w:r>
        <w:rPr>
          <w:rFonts w:hint="eastAsia"/>
        </w:rPr>
        <w:t>Select and copy the entire table below.</w:t>
      </w:r>
    </w:p>
    <w:p w14:paraId="0DF73774" w14:textId="77777777" w:rsidR="00A72663" w:rsidRDefault="00F0024E">
      <w:pPr>
        <w:pStyle w:val="SFENSteps"/>
        <w:numPr>
          <w:ilvl w:val="0"/>
          <w:numId w:val="13"/>
        </w:numPr>
      </w:pPr>
      <w:r>
        <w:rPr>
          <w:rFonts w:hint="eastAsia"/>
        </w:rPr>
        <w:t xml:space="preserve">In the document that you are translating, paste the table anywhere in the document. Now, </w:t>
      </w:r>
      <w:proofErr w:type="gramStart"/>
      <w:r>
        <w:rPr>
          <w:rFonts w:hint="eastAsia"/>
        </w:rPr>
        <w:t>all of</w:t>
      </w:r>
      <w:proofErr w:type="gramEnd"/>
      <w:r>
        <w:rPr>
          <w:rFonts w:hint="eastAsia"/>
        </w:rPr>
        <w:t xml:space="preserve"> the styles are available in the styles pane.</w:t>
      </w:r>
    </w:p>
    <w:p w14:paraId="601702AE" w14:textId="77777777" w:rsidR="00A72663" w:rsidRDefault="00F0024E">
      <w:pPr>
        <w:pStyle w:val="SFENSteps"/>
        <w:numPr>
          <w:ilvl w:val="0"/>
          <w:numId w:val="13"/>
        </w:numPr>
      </w:pPr>
      <w:r>
        <w:rPr>
          <w:rFonts w:hint="eastAsia"/>
          <w:color w:val="FF0000"/>
        </w:rPr>
        <w:t>Delete the table from the document you are translating.</w:t>
      </w:r>
      <w:r>
        <w:rPr>
          <w:rFonts w:hint="eastAsia"/>
        </w:rPr>
        <w:t xml:space="preserve"> The styles are still available in the styles pane after the table is deleted.</w:t>
      </w:r>
    </w:p>
    <w:p w14:paraId="6DCEA71F" w14:textId="77777777" w:rsidR="00A72663" w:rsidRDefault="00A72663">
      <w:pPr>
        <w:rPr>
          <w:rFonts w:ascii="Open Sans" w:hAnsi="Open Sans" w:cs="Open Sans"/>
        </w:rPr>
      </w:pPr>
    </w:p>
    <w:p w14:paraId="2BEE4F44" w14:textId="77777777" w:rsidR="00A72663" w:rsidRDefault="00A72663">
      <w:pPr>
        <w:rPr>
          <w:rFonts w:ascii="Open Sans" w:hAnsi="Open Sans" w:cs="Open Sans"/>
        </w:rPr>
        <w:sectPr w:rsidR="00A72663">
          <w:footerReference w:type="default" r:id="rId39"/>
          <w:pgSz w:w="11906" w:h="16838"/>
          <w:pgMar w:top="1440" w:right="1800" w:bottom="1440" w:left="1800" w:header="851" w:footer="992" w:gutter="0"/>
          <w:pgNumType w:start="1"/>
          <w:cols w:space="425"/>
          <w:docGrid w:type="lines" w:linePitch="312"/>
        </w:sectPr>
      </w:pPr>
    </w:p>
    <w:tbl>
      <w:tblPr>
        <w:tblStyle w:val="a8"/>
        <w:tblW w:w="0" w:type="auto"/>
        <w:tblLook w:val="04A0" w:firstRow="1" w:lastRow="0" w:firstColumn="1" w:lastColumn="0" w:noHBand="0" w:noVBand="1"/>
      </w:tblPr>
      <w:tblGrid>
        <w:gridCol w:w="3417"/>
      </w:tblGrid>
      <w:tr w:rsidR="00A72663" w14:paraId="3CBED6EE" w14:textId="77777777">
        <w:tc>
          <w:tcPr>
            <w:tcW w:w="3417" w:type="dxa"/>
          </w:tcPr>
          <w:p w14:paraId="7063B90B" w14:textId="77777777" w:rsidR="00A72663" w:rsidRDefault="00A72663">
            <w:pPr>
              <w:pStyle w:val="SFCoverBottom"/>
              <w:spacing w:after="0"/>
            </w:pPr>
          </w:p>
        </w:tc>
      </w:tr>
      <w:tr w:rsidR="00A72663" w14:paraId="6BE87AE3" w14:textId="77777777">
        <w:tc>
          <w:tcPr>
            <w:tcW w:w="3417" w:type="dxa"/>
          </w:tcPr>
          <w:p w14:paraId="00482CBA" w14:textId="77777777" w:rsidR="00A72663" w:rsidRDefault="00A72663">
            <w:pPr>
              <w:pStyle w:val="SFCoverSubtitle"/>
              <w:spacing w:after="0"/>
            </w:pPr>
          </w:p>
        </w:tc>
      </w:tr>
      <w:tr w:rsidR="00A72663" w14:paraId="56FF832B" w14:textId="77777777">
        <w:tc>
          <w:tcPr>
            <w:tcW w:w="3417" w:type="dxa"/>
          </w:tcPr>
          <w:p w14:paraId="50BF53D2" w14:textId="77777777" w:rsidR="00A72663" w:rsidRDefault="00A72663">
            <w:pPr>
              <w:pStyle w:val="SFCoverTitle1"/>
              <w:spacing w:after="0"/>
            </w:pPr>
          </w:p>
        </w:tc>
      </w:tr>
      <w:tr w:rsidR="00A72663" w14:paraId="7E527221" w14:textId="77777777">
        <w:tc>
          <w:tcPr>
            <w:tcW w:w="3417" w:type="dxa"/>
          </w:tcPr>
          <w:p w14:paraId="2357E755" w14:textId="77777777" w:rsidR="00A72663" w:rsidRDefault="00A72663">
            <w:pPr>
              <w:pStyle w:val="SFDocVersion1"/>
              <w:spacing w:after="0"/>
            </w:pPr>
          </w:p>
        </w:tc>
      </w:tr>
      <w:tr w:rsidR="00A72663" w14:paraId="3573353C" w14:textId="77777777">
        <w:tc>
          <w:tcPr>
            <w:tcW w:w="3417" w:type="dxa"/>
          </w:tcPr>
          <w:p w14:paraId="3BF15C6A" w14:textId="77777777" w:rsidR="00A72663" w:rsidRDefault="00A72663">
            <w:pPr>
              <w:pStyle w:val="SFDocVersion2"/>
              <w:spacing w:after="0"/>
              <w:rPr>
                <w:rFonts w:eastAsiaTheme="minorEastAsia" w:cs="Open Sans"/>
              </w:rPr>
            </w:pPr>
          </w:p>
        </w:tc>
      </w:tr>
      <w:tr w:rsidR="00A72663" w14:paraId="40BF14F2" w14:textId="77777777">
        <w:tc>
          <w:tcPr>
            <w:tcW w:w="3417" w:type="dxa"/>
          </w:tcPr>
          <w:p w14:paraId="1FCE19C3" w14:textId="77777777" w:rsidR="00A72663" w:rsidRDefault="00A72663">
            <w:pPr>
              <w:pStyle w:val="SFENBodyText"/>
              <w:rPr>
                <w:rFonts w:eastAsiaTheme="minorEastAsia" w:cs="Open Sans"/>
              </w:rPr>
            </w:pPr>
          </w:p>
        </w:tc>
      </w:tr>
      <w:tr w:rsidR="00A72663" w14:paraId="1C44C1D4" w14:textId="77777777">
        <w:tc>
          <w:tcPr>
            <w:tcW w:w="3417" w:type="dxa"/>
          </w:tcPr>
          <w:p w14:paraId="7D937036" w14:textId="77777777" w:rsidR="00A72663" w:rsidRDefault="00A72663">
            <w:pPr>
              <w:pStyle w:val="SFENHeading1"/>
              <w:keepLines w:val="0"/>
              <w:numPr>
                <w:ilvl w:val="0"/>
                <w:numId w:val="0"/>
              </w:numPr>
              <w:spacing w:before="0"/>
              <w:rPr>
                <w:rFonts w:eastAsiaTheme="minorEastAsia" w:cs="Open Sans"/>
                <w:lang w:eastAsia="zh-CN"/>
              </w:rPr>
            </w:pPr>
          </w:p>
        </w:tc>
      </w:tr>
      <w:tr w:rsidR="00A72663" w14:paraId="090B4361" w14:textId="77777777">
        <w:tc>
          <w:tcPr>
            <w:tcW w:w="3417" w:type="dxa"/>
          </w:tcPr>
          <w:p w14:paraId="14CC9F63" w14:textId="77777777" w:rsidR="00A72663" w:rsidRDefault="00A72663">
            <w:pPr>
              <w:pStyle w:val="SFENHeading2"/>
              <w:numPr>
                <w:ilvl w:val="1"/>
                <w:numId w:val="0"/>
              </w:numPr>
              <w:rPr>
                <w:rFonts w:eastAsiaTheme="minorEastAsia" w:cs="Open Sans"/>
                <w:lang w:eastAsia="zh-CN"/>
              </w:rPr>
            </w:pPr>
          </w:p>
        </w:tc>
      </w:tr>
      <w:tr w:rsidR="00A72663" w14:paraId="6529F1D3" w14:textId="77777777">
        <w:tc>
          <w:tcPr>
            <w:tcW w:w="3417" w:type="dxa"/>
          </w:tcPr>
          <w:p w14:paraId="10248C60" w14:textId="77777777" w:rsidR="00A72663" w:rsidRDefault="00A72663">
            <w:pPr>
              <w:pStyle w:val="SFENHeading2"/>
              <w:numPr>
                <w:ilvl w:val="1"/>
                <w:numId w:val="0"/>
              </w:numPr>
              <w:rPr>
                <w:rFonts w:eastAsiaTheme="minorEastAsia" w:cs="Open Sans"/>
                <w:lang w:eastAsia="zh-CN"/>
              </w:rPr>
            </w:pPr>
          </w:p>
        </w:tc>
      </w:tr>
      <w:tr w:rsidR="00A72663" w14:paraId="4AE9624E" w14:textId="77777777">
        <w:tc>
          <w:tcPr>
            <w:tcW w:w="3417" w:type="dxa"/>
          </w:tcPr>
          <w:p w14:paraId="152F1946" w14:textId="77777777" w:rsidR="00A72663" w:rsidRDefault="00A72663">
            <w:pPr>
              <w:pStyle w:val="SFENHeading3"/>
              <w:numPr>
                <w:ilvl w:val="2"/>
                <w:numId w:val="0"/>
              </w:numPr>
              <w:rPr>
                <w:rFonts w:eastAsiaTheme="minorEastAsia" w:cs="Open Sans"/>
                <w:lang w:eastAsia="zh-CN"/>
              </w:rPr>
            </w:pPr>
          </w:p>
        </w:tc>
      </w:tr>
      <w:tr w:rsidR="00A72663" w14:paraId="51EF7C97" w14:textId="77777777">
        <w:tc>
          <w:tcPr>
            <w:tcW w:w="3417" w:type="dxa"/>
          </w:tcPr>
          <w:p w14:paraId="766D15F0" w14:textId="77777777" w:rsidR="00A72663" w:rsidRDefault="00A72663">
            <w:pPr>
              <w:pStyle w:val="SFENHeading4"/>
            </w:pPr>
          </w:p>
        </w:tc>
      </w:tr>
      <w:tr w:rsidR="00A72663" w14:paraId="650591F4" w14:textId="77777777">
        <w:trPr>
          <w:trHeight w:val="678"/>
        </w:trPr>
        <w:tc>
          <w:tcPr>
            <w:tcW w:w="3417" w:type="dxa"/>
          </w:tcPr>
          <w:p w14:paraId="6B8B95FA" w14:textId="77777777" w:rsidR="00A72663" w:rsidRDefault="00A72663">
            <w:pPr>
              <w:pStyle w:val="SFENHeading5"/>
              <w:rPr>
                <w:rFonts w:eastAsia="宋体"/>
              </w:rPr>
            </w:pPr>
          </w:p>
        </w:tc>
      </w:tr>
      <w:tr w:rsidR="00A72663" w14:paraId="6EAD962E" w14:textId="77777777">
        <w:tc>
          <w:tcPr>
            <w:tcW w:w="3417" w:type="dxa"/>
          </w:tcPr>
          <w:p w14:paraId="21BD1A7B" w14:textId="77777777" w:rsidR="00A72663" w:rsidRDefault="00A72663">
            <w:pPr>
              <w:pStyle w:val="SFENListBullets"/>
              <w:spacing w:before="0" w:after="0"/>
            </w:pPr>
          </w:p>
        </w:tc>
      </w:tr>
      <w:tr w:rsidR="00A72663" w14:paraId="5B845130" w14:textId="77777777">
        <w:tc>
          <w:tcPr>
            <w:tcW w:w="3417" w:type="dxa"/>
          </w:tcPr>
          <w:p w14:paraId="14675714" w14:textId="77777777" w:rsidR="00A72663" w:rsidRDefault="00A72663">
            <w:pPr>
              <w:pStyle w:val="SFENListNumbers"/>
            </w:pPr>
          </w:p>
        </w:tc>
      </w:tr>
      <w:tr w:rsidR="00A72663" w14:paraId="6583E406" w14:textId="77777777">
        <w:tc>
          <w:tcPr>
            <w:tcW w:w="3417" w:type="dxa"/>
          </w:tcPr>
          <w:p w14:paraId="7E2B7DBE" w14:textId="77777777" w:rsidR="00A72663" w:rsidRDefault="00A72663">
            <w:pPr>
              <w:pStyle w:val="SFENNoteIcon"/>
            </w:pPr>
          </w:p>
        </w:tc>
      </w:tr>
      <w:tr w:rsidR="00A72663" w14:paraId="2A48CBA9" w14:textId="77777777">
        <w:tc>
          <w:tcPr>
            <w:tcW w:w="3417" w:type="dxa"/>
          </w:tcPr>
          <w:p w14:paraId="0FCF99B7" w14:textId="77777777" w:rsidR="00A72663" w:rsidRDefault="00A72663">
            <w:pPr>
              <w:pStyle w:val="SFENNoteText"/>
            </w:pPr>
          </w:p>
        </w:tc>
      </w:tr>
      <w:tr w:rsidR="00A72663" w14:paraId="07A5D71D" w14:textId="77777777">
        <w:tc>
          <w:tcPr>
            <w:tcW w:w="3417" w:type="dxa"/>
          </w:tcPr>
          <w:p w14:paraId="45B9E57D" w14:textId="77777777" w:rsidR="00A72663" w:rsidRDefault="00A72663">
            <w:pPr>
              <w:pStyle w:val="SFENSteps"/>
              <w:numPr>
                <w:ilvl w:val="0"/>
                <w:numId w:val="13"/>
              </w:numPr>
            </w:pPr>
          </w:p>
        </w:tc>
      </w:tr>
      <w:tr w:rsidR="00A72663" w14:paraId="4FFD8686" w14:textId="77777777">
        <w:tc>
          <w:tcPr>
            <w:tcW w:w="3417" w:type="dxa"/>
          </w:tcPr>
          <w:p w14:paraId="003A19D4" w14:textId="77777777" w:rsidR="00A72663" w:rsidRDefault="00A72663">
            <w:pPr>
              <w:pStyle w:val="SFENTableHeader"/>
            </w:pPr>
          </w:p>
        </w:tc>
      </w:tr>
      <w:tr w:rsidR="00A72663" w14:paraId="4CCC415C" w14:textId="77777777">
        <w:tc>
          <w:tcPr>
            <w:tcW w:w="3417" w:type="dxa"/>
          </w:tcPr>
          <w:p w14:paraId="4C1E9879" w14:textId="77777777" w:rsidR="00A72663" w:rsidRDefault="00A72663">
            <w:pPr>
              <w:pStyle w:val="SFENTableNumber"/>
            </w:pPr>
          </w:p>
        </w:tc>
      </w:tr>
      <w:tr w:rsidR="00A72663" w14:paraId="7D63B241" w14:textId="77777777">
        <w:tc>
          <w:tcPr>
            <w:tcW w:w="3417" w:type="dxa"/>
          </w:tcPr>
          <w:p w14:paraId="52F4335F" w14:textId="77777777" w:rsidR="00A72663" w:rsidRDefault="00A72663">
            <w:pPr>
              <w:pStyle w:val="SFENTableText"/>
            </w:pPr>
          </w:p>
        </w:tc>
      </w:tr>
    </w:tbl>
    <w:p w14:paraId="74BA5348" w14:textId="77777777" w:rsidR="00A72663" w:rsidRDefault="00A72663">
      <w:pPr>
        <w:rPr>
          <w:rFonts w:ascii="Open Sans" w:hAnsi="Open Sans" w:cs="Open Sans"/>
        </w:rPr>
      </w:pPr>
    </w:p>
    <w:p w14:paraId="2B19F21C" w14:textId="77777777" w:rsidR="00A72663" w:rsidRDefault="00A72663">
      <w:pPr>
        <w:rPr>
          <w:rFonts w:ascii="Open Sans" w:hAnsi="Open Sans" w:cs="Open Sans"/>
        </w:rPr>
        <w:sectPr w:rsidR="00A72663">
          <w:type w:val="continuous"/>
          <w:pgSz w:w="11906" w:h="16838"/>
          <w:pgMar w:top="1440" w:right="1800" w:bottom="1440" w:left="1800" w:header="851" w:footer="992" w:gutter="0"/>
          <w:pgNumType w:start="1"/>
          <w:cols w:num="2" w:space="720" w:equalWidth="0">
            <w:col w:w="3940" w:space="425"/>
            <w:col w:w="3940"/>
          </w:cols>
          <w:docGrid w:type="lines" w:linePitch="312"/>
        </w:sectPr>
      </w:pPr>
    </w:p>
    <w:p w14:paraId="1D69E6E1" w14:textId="77777777" w:rsidR="00A72663" w:rsidRDefault="00A72663">
      <w:pPr>
        <w:rPr>
          <w:rFonts w:ascii="Open Sans" w:hAnsi="Open Sans" w:cs="Open Sans"/>
        </w:rPr>
      </w:pPr>
    </w:p>
    <w:p w14:paraId="02CAFCE4" w14:textId="71C87BCF" w:rsidR="00A72663" w:rsidRDefault="00F0024E">
      <w:pPr>
        <w:rPr>
          <w:rFonts w:cs="Open Sans"/>
          <w:kern w:val="0"/>
        </w:rPr>
      </w:pPr>
      <w:r>
        <w:rPr>
          <w:rFonts w:ascii="Open Sans" w:hAnsi="Open Sans" w:cs="Open Sans"/>
        </w:rPr>
        <w:br w:type="page"/>
      </w:r>
      <w:r w:rsidR="00263E8F" w:rsidRPr="00FB3B6C">
        <w:rPr>
          <w:rFonts w:ascii="Linux Libertine" w:hAnsi="Linux Libertine" w:cs="Linux Libertine"/>
          <w:noProof/>
          <w:sz w:val="32"/>
        </w:rPr>
        <w:lastRenderedPageBreak/>
        <w:drawing>
          <wp:anchor distT="0" distB="0" distL="114300" distR="114300" simplePos="0" relativeHeight="251724800" behindDoc="1" locked="0" layoutInCell="1" allowOverlap="1" wp14:anchorId="54DDED17" wp14:editId="161F29FC">
            <wp:simplePos x="0" y="0"/>
            <wp:positionH relativeFrom="page">
              <wp:posOffset>38100</wp:posOffset>
            </wp:positionH>
            <wp:positionV relativeFrom="paragraph">
              <wp:posOffset>-922020</wp:posOffset>
            </wp:positionV>
            <wp:extent cx="7577138" cy="10717983"/>
            <wp:effectExtent l="0" t="0" r="5080" b="7620"/>
            <wp:wrapNone/>
            <wp:docPr id="25" name="图片 25" descr="文本, 信件&#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文本, 信件&#10;&#10;描述已自动生成"/>
                    <pic:cNvPicPr/>
                  </pic:nvPicPr>
                  <pic:blipFill>
                    <a:blip r:embed="rId40" cstate="print">
                      <a:extLst>
                        <a:ext uri="{28A0092B-C50C-407E-A947-70E740481C1C}">
                          <a14:useLocalDpi xmlns:a14="http://schemas.microsoft.com/office/drawing/2010/main" val="0"/>
                        </a:ext>
                      </a:extLst>
                    </a:blip>
                    <a:stretch>
                      <a:fillRect/>
                    </a:stretch>
                  </pic:blipFill>
                  <pic:spPr>
                    <a:xfrm>
                      <a:off x="0" y="0"/>
                      <a:ext cx="7577138" cy="10717983"/>
                    </a:xfrm>
                    <a:prstGeom prst="rect">
                      <a:avLst/>
                    </a:prstGeom>
                  </pic:spPr>
                </pic:pic>
              </a:graphicData>
            </a:graphic>
            <wp14:sizeRelH relativeFrom="page">
              <wp14:pctWidth>0</wp14:pctWidth>
            </wp14:sizeRelH>
            <wp14:sizeRelV relativeFrom="page">
              <wp14:pctHeight>0</wp14:pctHeight>
            </wp14:sizeRelV>
          </wp:anchor>
        </w:drawing>
      </w:r>
    </w:p>
    <w:sectPr w:rsidR="00A72663">
      <w:type w:val="continuous"/>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94211" w14:textId="77777777" w:rsidR="00D67659" w:rsidRDefault="00D67659">
      <w:pPr>
        <w:spacing w:after="0" w:line="240" w:lineRule="auto"/>
      </w:pPr>
      <w:r>
        <w:separator/>
      </w:r>
    </w:p>
  </w:endnote>
  <w:endnote w:type="continuationSeparator" w:id="0">
    <w:p w14:paraId="57A8A225" w14:textId="77777777" w:rsidR="00D67659" w:rsidRDefault="00D67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Calibri">
    <w:panose1 w:val="020F0502020204030204"/>
    <w:charset w:val="00"/>
    <w:family w:val="swiss"/>
    <w:pitch w:val="variable"/>
    <w:sig w:usb0="E00002FF" w:usb1="4000ACFF" w:usb2="00000001" w:usb3="00000000" w:csb0="0000019F" w:csb1="00000000"/>
  </w:font>
  <w:font w:name="Helvetica Neue">
    <w:altName w:val="Sylfaen"/>
    <w:charset w:val="00"/>
    <w:family w:val="auto"/>
    <w:pitch w:val="variable"/>
    <w:sig w:usb0="E50002FF" w:usb1="500079DB" w:usb2="00000010" w:usb3="00000000" w:csb0="00000001" w:csb1="00000000"/>
  </w:font>
  <w:font w:name="Corbel">
    <w:panose1 w:val="020B0503020204020204"/>
    <w:charset w:val="00"/>
    <w:family w:val="swiss"/>
    <w:pitch w:val="variable"/>
    <w:sig w:usb0="A00002EF" w:usb1="4000A44B"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微软雅黑">
    <w:panose1 w:val="020B0503020204020204"/>
    <w:charset w:val="86"/>
    <w:family w:val="swiss"/>
    <w:pitch w:val="variable"/>
    <w:sig w:usb0="80000287" w:usb1="2ACF3C50" w:usb2="00000016" w:usb3="00000000" w:csb0="0004001F" w:csb1="00000000"/>
  </w:font>
  <w:font w:name="Linux Libertine">
    <w:altName w:val="Cambria"/>
    <w:charset w:val="00"/>
    <w:family w:val="auto"/>
    <w:pitch w:val="variable"/>
    <w:sig w:usb0="E0000AFF" w:usb1="5200E5FB" w:usb2="02000020" w:usb3="00000000" w:csb0="000001BF" w:csb1="00000000"/>
  </w:font>
  <w:font w:name="Linux">
    <w:altName w:val="微软雅黑"/>
    <w:charset w:val="00"/>
    <w:family w:val="auto"/>
    <w:pitch w:val="default"/>
  </w:font>
  <w:font w:name="KaiTi">
    <w:charset w:val="86"/>
    <w:family w:val="modern"/>
    <w:pitch w:val="fixed"/>
    <w:sig w:usb0="800002BF" w:usb1="38CF7CFA" w:usb2="00000016" w:usb3="00000000" w:csb0="00040001" w:csb1="00000000"/>
  </w:font>
  <w:font w:name="Source Han Sans CN">
    <w:altName w:val="Yu Gothic"/>
    <w:panose1 w:val="00000000000000000000"/>
    <w:charset w:val="80"/>
    <w:family w:val="swiss"/>
    <w:notTrueType/>
    <w:pitch w:val="variable"/>
    <w:sig w:usb0="20000003" w:usb1="2ADF3C10" w:usb2="00000016" w:usb3="00000000" w:csb0="00060107" w:csb1="00000000"/>
  </w:font>
  <w:font w:name="Source Han Sans CN Normal">
    <w:altName w:val="Yu Gothic"/>
    <w:panose1 w:val="00000000000000000000"/>
    <w:charset w:val="80"/>
    <w:family w:val="swiss"/>
    <w:notTrueType/>
    <w:pitch w:val="variable"/>
    <w:sig w:usb0="20000003" w:usb1="2ADF3C10" w:usb2="00000016" w:usb3="00000000" w:csb0="00060107"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D91D0" w14:textId="77777777" w:rsidR="00A72663" w:rsidRDefault="00F0024E">
    <w:pPr>
      <w:pStyle w:val="a5"/>
      <w:rPr>
        <w:rFonts w:eastAsia="宋体" w:cs="Open Sans"/>
      </w:rPr>
    </w:pPr>
    <w:r>
      <w:rPr>
        <w:noProof/>
      </w:rPr>
      <mc:AlternateContent>
        <mc:Choice Requires="wps">
          <w:drawing>
            <wp:anchor distT="0" distB="0" distL="114300" distR="114300" simplePos="0" relativeHeight="251658240" behindDoc="0" locked="0" layoutInCell="1" allowOverlap="1" wp14:anchorId="7F7615D0" wp14:editId="702FCA84">
              <wp:simplePos x="0" y="0"/>
              <wp:positionH relativeFrom="margin">
                <wp:align>right</wp:align>
              </wp:positionH>
              <wp:positionV relativeFrom="paragraph">
                <wp:posOffset>0</wp:posOffset>
              </wp:positionV>
              <wp:extent cx="1828800" cy="1828800"/>
              <wp:effectExtent l="0" t="0" r="0" b="0"/>
              <wp:wrapNone/>
              <wp:docPr id="60" name="Text Box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BCDD65" w14:textId="77777777" w:rsidR="00A72663" w:rsidRDefault="00F0024E">
                          <w:pPr>
                            <w:pStyle w:val="a5"/>
                            <w:rPr>
                              <w:rFonts w:eastAsiaTheme="minor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F7615D0" id="_x0000_t202" coordsize="21600,21600" o:spt="202" path="m,l,21600r21600,l21600,xe">
              <v:stroke joinstyle="miter"/>
              <v:path gradientshapeok="t" o:connecttype="rect"/>
            </v:shapetype>
            <v:shape id="Text Box 60" o:spid="_x0000_s1028" type="#_x0000_t202" style="position:absolute;left:0;text-align:left;margin-left:92.8pt;margin-top:0;width:2in;height:2in;z-index:25165824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sWOUgIAAAsFAAAOAAAAZHJzL2Uyb0RvYy54bWysVMFu2zAMvQ/YPwi6r04zrAiCOkWWIsOA&#10;Yi2WDjsrspQYk0RBUmNnX78nOU6HbpcOu8i0SD6Sj6Sub3pr2EGF2JKr+eXFhDPlJDWt29X82+P6&#10;3YyzmIRrhCGnan5Ukd8s3r657vxcTWlPplGBAcTFeedrvk/Jz6sqyr2yIl6QVw5KTcGKhN+wq5og&#10;OqBbU00nk6uqo9D4QFLFiNvbQckXBV9rJdO91lElZmqO3FI5Qzm3+awW12K+C8LvW3lKQ/xDFla0&#10;DkHPULciCfYU2j+gbCsDRdLpQpKtSOtWqlIDqrmcvKhmsxdelVpATvRnmuL/g5VfDg+BtU3Nr0CP&#10;ExY9elR9Yh+pZ7gCP52Pc5htPAxTj3v0ebyPuMxl9zrY/EVBDHpAHc/sZjSZnWbT2WwClYRu/AF+&#10;9ezuQ0yfFFmWhZoHtK+wKg53MQ2mo0mO5mjdGlNaaBzrUMP7D5PicNYA3DjEyEUMyRYpHY3KCMZ9&#10;VRrll5zzRRk8tTKBHQRGRkipXCrlFiRYZyuNsK9xPNlnV1WG8jXOZ48SmVw6O9vWUSj1vki7+TGm&#10;rAf7kYGh7kxB6rf9qblbao7obaBhO6KX6xb834mYHkTAOqBnWPF0j0MbAs90kjjbU/j5t/tsjymF&#10;lrMO61Vzh/3nzHx2mF4AplEIo7AdBfdkVwTyL/F0eFlEOIRkRlEHst+x98scAyrhJCLVPI3iKg0r&#10;jndDquWyGGHfvEh3buNlhi7N9sunhBkqo5VJGZg4kYWNK8N5eh3ySv/+X6ye37DFLwAAAP//AwBQ&#10;SwMEFAAGAAgAAAAhAHGq0bnXAAAABQEAAA8AAABkcnMvZG93bnJldi54bWxMj0FPwzAMhe+T9h8i&#10;I3HbUgZCVWk6sYlyRGLlwDFrTFtInCrJuvLvMQgJLpafnvX8vXI7OysmDHHwpOBqnYFAar0ZqFPw&#10;0tSrHERMmoy2nlDBJ0bYVstFqQvjz/SM0yF1gkMoFlpBn9JYSBnbHp2Oaz8isffmg9OJZeikCfrM&#10;4c7KTZbdSqcH4g+9HnHfY/txODkF+7ppwoQx2Fd8rK/fn3Y3+DArdXkx39+BSDinv2P4xmd0qJjp&#10;6E9korAKuEj6mext8pzl8XeRVSn/01dfAAAA//8DAFBLAQItABQABgAIAAAAIQC2gziS/gAAAOEB&#10;AAATAAAAAAAAAAAAAAAAAAAAAABbQ29udGVudF9UeXBlc10ueG1sUEsBAi0AFAAGAAgAAAAhADj9&#10;If/WAAAAlAEAAAsAAAAAAAAAAAAAAAAALwEAAF9yZWxzLy5yZWxzUEsBAi0AFAAGAAgAAAAhAKTu&#10;xY5SAgAACwUAAA4AAAAAAAAAAAAAAAAALgIAAGRycy9lMm9Eb2MueG1sUEsBAi0AFAAGAAgAAAAh&#10;AHGq0bnXAAAABQEAAA8AAAAAAAAAAAAAAAAArAQAAGRycy9kb3ducmV2LnhtbFBLBQYAAAAABAAE&#10;APMAAACwBQAAAAA=&#10;" filled="f" stroked="f" strokeweight=".5pt">
              <v:textbox style="mso-fit-shape-to-text:t" inset="0,0,0,0">
                <w:txbxContent>
                  <w:p w14:paraId="5CBCDD65" w14:textId="77777777" w:rsidR="00A72663" w:rsidRDefault="00F0024E">
                    <w:pPr>
                      <w:pStyle w:val="a5"/>
                      <w:rPr>
                        <w:rFonts w:eastAsiaTheme="minor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r>
      <w:rPr>
        <w:rFonts w:eastAsia="宋体" w:cs="Open Sans"/>
      </w:rPr>
      <w:t xml:space="preserve">Version 01 (Mar.24, 2021)                      </w:t>
    </w:r>
    <w:r>
      <w:rPr>
        <w:rFonts w:eastAsia="宋体" w:cs="Open Sans" w:hint="eastAsia"/>
      </w:rPr>
      <w:t xml:space="preserve">   </w:t>
    </w:r>
    <w:r>
      <w:rPr>
        <w:rFonts w:eastAsia="宋体" w:cs="Open Sans"/>
      </w:rPr>
      <w:t xml:space="preserve"> </w:t>
    </w:r>
    <w:r>
      <w:rPr>
        <w:rFonts w:eastAsia="宋体" w:cs="Open Sans" w:hint="eastAsia"/>
      </w:rPr>
      <w:t xml:space="preserve">          </w:t>
    </w:r>
    <w:r>
      <w:rPr>
        <w:rFonts w:eastAsia="宋体" w:cs="Open Sans"/>
      </w:rPr>
      <w:t>Confidentiality: Public in Company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A04E4" w14:textId="77777777" w:rsidR="00A72663" w:rsidRDefault="00F0024E">
    <w:pPr>
      <w:pStyle w:val="a5"/>
      <w:pBdr>
        <w:top w:val="single" w:sz="4" w:space="0" w:color="auto"/>
      </w:pBdr>
      <w:jc w:val="left"/>
      <w:rPr>
        <w:rFonts w:eastAsia="宋体" w:cs="Open Sans"/>
      </w:rPr>
    </w:pPr>
    <w:r>
      <w:rPr>
        <w:noProof/>
      </w:rPr>
      <mc:AlternateContent>
        <mc:Choice Requires="wps">
          <w:drawing>
            <wp:anchor distT="0" distB="0" distL="114300" distR="114300" simplePos="0" relativeHeight="251659264" behindDoc="0" locked="0" layoutInCell="1" allowOverlap="1" wp14:anchorId="747910D4" wp14:editId="63877DFD">
              <wp:simplePos x="0" y="0"/>
              <wp:positionH relativeFrom="margin">
                <wp:align>right</wp:align>
              </wp:positionH>
              <wp:positionV relativeFrom="paragraph">
                <wp:posOffset>0</wp:posOffset>
              </wp:positionV>
              <wp:extent cx="1828800" cy="1828800"/>
              <wp:effectExtent l="0" t="0" r="0" b="0"/>
              <wp:wrapNone/>
              <wp:docPr id="61" name="Text Box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E658E2" w14:textId="77777777" w:rsidR="00A72663" w:rsidRDefault="00F0024E">
                          <w:pPr>
                            <w:pStyle w:val="a5"/>
                            <w:rPr>
                              <w:rFonts w:eastAsiaTheme="minor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47910D4" id="_x0000_t202" coordsize="21600,21600" o:spt="202" path="m,l,21600r21600,l21600,xe">
              <v:stroke joinstyle="miter"/>
              <v:path gradientshapeok="t" o:connecttype="rect"/>
            </v:shapetype>
            <v:shape id="Text Box 61" o:spid="_x0000_s1029"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D83VAIAABIFAAAOAAAAZHJzL2Uyb0RvYy54bWysVMFu2zAMvQ/YPwi6r04zrAiCOkXWosOA&#10;Yi2WDjsrspQYk0RBUmNnX78nOXaHbpcOu8i0SD6Sj6Qur3pr2EGF2JKr+fnZjDPlJDWt29X82+Pt&#10;uwVnMQnXCENO1fyoIr9avX1z2fmlmtOeTKMCA4iLy87XfJ+SX1ZVlHtlRTwjrxyUmoIVCb9hVzVB&#10;dEC3pprPZhdVR6HxgaSKEbc3g5KvCr7WSqZ7raNKzNQcuaVyhnJu81mtLsVyF4Tft/KUhviHLKxo&#10;HYJOUDciCfYU2j+gbCsDRdLpTJKtSOtWqlIDqjmfvahmsxdelVpATvQTTfH/wcovh4fA2qbmF+ec&#10;OWHRo0fVJ/aReoYr8NP5uITZxsMw9bhHn8f7iMtcdq+DzV8UxKAH08eJ3Ywms9NivljMoJLQjT/A&#10;r57dfYjpkyLLslDzgPYVVsXhLqbBdDTJ0RzdtsaUFhrHOtTw/sOsOEwagBuHGLmIIdkipaNRGcG4&#10;r0qj/JJzviiDp65NYAeBkRFSKpdKuQUJ1tlKI+xrHE/22VWVoXyN8+RRIpNLk7NtHYVS74u0mx9j&#10;ynqwHxkY6s4UpH7bl75PvdxSc0SLAw1LEr28bdGGOxHTgwjYCrQOm57ucWhDoJtOEmd7Cj//dp/t&#10;MazQctZhy2ru8AxwZj47DHFeyFEIo7AdBfdkrwk9wFwilyLCISQzijqQ/Y71X+cYUAknEanmaRSv&#10;07DpeD6kWq+LEdbOi3TnNl5m6NJzv35KGKUyYZmbgYkTZ1i8MqOnRyJv9u//xer5KVv9AgAA//8D&#10;AFBLAwQUAAYACAAAACEAcarRudcAAAAFAQAADwAAAGRycy9kb3ducmV2LnhtbEyPQU/DMAyF75P2&#10;HyIjcdtSBkJVaTqxiXJEYuXAMWtMW0icKsm68u8xCAkulp+e9fy9cjs7KyYMcfCk4GqdgUBqvRmo&#10;U/DS1KscREyajLaeUMEnRthWy0WpC+PP9IzTIXWCQygWWkGf0lhIGdsenY5rPyKx9+aD04ll6KQJ&#10;+szhzspNlt1KpwfiD70ecd9j+3E4OQX7umnChDHYV3ysr9+fdjf4MCt1eTHf34FIOKe/Y/jGZ3So&#10;mOnoT2SisAq4SPqZ7G3ynOXxd5FVKf/TV18AAAD//wMAUEsBAi0AFAAGAAgAAAAhALaDOJL+AAAA&#10;4QEAABMAAAAAAAAAAAAAAAAAAAAAAFtDb250ZW50X1R5cGVzXS54bWxQSwECLQAUAAYACAAAACEA&#10;OP0h/9YAAACUAQAACwAAAAAAAAAAAAAAAAAvAQAAX3JlbHMvLnJlbHNQSwECLQAUAAYACAAAACEA&#10;51Q/N1QCAAASBQAADgAAAAAAAAAAAAAAAAAuAgAAZHJzL2Uyb0RvYy54bWxQSwECLQAUAAYACAAA&#10;ACEAcarRudcAAAAFAQAADwAAAAAAAAAAAAAAAACuBAAAZHJzL2Rvd25yZXYueG1sUEsFBgAAAAAE&#10;AAQA8wAAALIFAAAAAA==&#10;" filled="f" stroked="f" strokeweight=".5pt">
              <v:textbox style="mso-fit-shape-to-text:t" inset="0,0,0,0">
                <w:txbxContent>
                  <w:p w14:paraId="41E658E2" w14:textId="77777777" w:rsidR="00A72663" w:rsidRDefault="00F0024E">
                    <w:pPr>
                      <w:pStyle w:val="a5"/>
                      <w:rPr>
                        <w:rFonts w:eastAsiaTheme="minor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r>
      <w:rPr>
        <w:rFonts w:eastAsia="宋体" w:cs="Open Sans"/>
      </w:rPr>
      <w:t xml:space="preserve">Version 01 (Mar.24, 2021)                      </w:t>
    </w:r>
    <w:r>
      <w:rPr>
        <w:rFonts w:eastAsia="宋体" w:cs="Open Sans" w:hint="eastAsia"/>
      </w:rPr>
      <w:t xml:space="preserve">   </w:t>
    </w:r>
    <w:r>
      <w:rPr>
        <w:rFonts w:eastAsia="宋体" w:cs="Open Sans"/>
      </w:rPr>
      <w:t xml:space="preserve"> </w:t>
    </w:r>
    <w:r>
      <w:rPr>
        <w:rFonts w:eastAsia="宋体" w:cs="Open Sans" w:hint="eastAsia"/>
      </w:rPr>
      <w:t xml:space="preserve">      </w:t>
    </w:r>
    <w:r>
      <w:rPr>
        <w:rFonts w:eastAsia="宋体" w:cs="Open Sans"/>
      </w:rPr>
      <w:t>Confidentiality: Public in Company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4B0BE" w14:textId="77777777" w:rsidR="00D67659" w:rsidRDefault="00D67659">
      <w:pPr>
        <w:spacing w:after="0" w:line="240" w:lineRule="auto"/>
      </w:pPr>
      <w:r>
        <w:separator/>
      </w:r>
    </w:p>
  </w:footnote>
  <w:footnote w:type="continuationSeparator" w:id="0">
    <w:p w14:paraId="0014887B" w14:textId="77777777" w:rsidR="00D67659" w:rsidRDefault="00D676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8A6B9" w14:textId="77777777" w:rsidR="00A72663" w:rsidRDefault="00F0024E">
    <w:pPr>
      <w:pStyle w:val="a6"/>
      <w:pBdr>
        <w:bottom w:val="single" w:sz="4" w:space="0" w:color="auto"/>
      </w:pBdr>
      <w:jc w:val="left"/>
      <w:rPr>
        <w:rFonts w:ascii="Open Sans" w:hAnsi="Open Sans" w:cs="Open Sans"/>
        <w:sz w:val="18"/>
        <w:szCs w:val="18"/>
      </w:rPr>
    </w:pPr>
    <w:r>
      <w:rPr>
        <w:rFonts w:ascii="Open Sans" w:hAnsi="Open Sans" w:cs="Open Sans"/>
        <w:sz w:val="18"/>
        <w:szCs w:val="18"/>
      </w:rPr>
      <w:t xml:space="preserve">Sangfor </w:t>
    </w:r>
    <w:r>
      <w:rPr>
        <w:rFonts w:ascii="Open Sans" w:hAnsi="Open Sans" w:cs="Open Sans" w:hint="eastAsia"/>
        <w:color w:val="FF0000"/>
        <w:sz w:val="18"/>
        <w:szCs w:val="18"/>
      </w:rPr>
      <w:t>NGAF</w:t>
    </w:r>
    <w:r>
      <w:rPr>
        <w:rFonts w:ascii="Open Sans" w:hAnsi="Open Sans" w:cs="Open Sans"/>
        <w:sz w:val="18"/>
        <w:szCs w:val="18"/>
      </w:rPr>
      <w:t xml:space="preserve"> User Manual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6CCA70C"/>
    <w:multiLevelType w:val="multilevel"/>
    <w:tmpl w:val="96CCA70C"/>
    <w:lvl w:ilvl="0">
      <w:start w:val="1"/>
      <w:numFmt w:val="bullet"/>
      <w:pStyle w:val="ItemListCharSANGFOR"/>
      <w:lvlText w:val=""/>
      <w:lvlJc w:val="left"/>
      <w:pPr>
        <w:tabs>
          <w:tab w:val="left" w:pos="986"/>
        </w:tabs>
        <w:ind w:left="986" w:hanging="419"/>
      </w:pPr>
      <w:rPr>
        <w:rFonts w:ascii="Wingdings" w:hAnsi="Wingdings" w:hint="default"/>
        <w:color w:val="000000"/>
        <w:sz w:val="13"/>
        <w:u w:val="no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 w15:restartNumberingAfterBreak="0">
    <w:nsid w:val="EBCD1A46"/>
    <w:multiLevelType w:val="multilevel"/>
    <w:tmpl w:val="EBCD1A46"/>
    <w:lvl w:ilvl="0">
      <w:start w:val="1"/>
      <w:numFmt w:val="decimal"/>
      <w:pStyle w:val="SANGFOR11"/>
      <w:isLgl/>
      <w:suff w:val="space"/>
      <w:lvlText w:val="%1"/>
      <w:lvlJc w:val="left"/>
      <w:pPr>
        <w:tabs>
          <w:tab w:val="left" w:pos="0"/>
        </w:tabs>
        <w:ind w:left="0" w:firstLine="0"/>
      </w:pPr>
      <w:rPr>
        <w:rFonts w:ascii="Open Sans" w:eastAsia="宋体" w:hAnsi="Open Sans" w:cs="宋体" w:hint="default"/>
        <w:b/>
        <w:sz w:val="44"/>
      </w:rPr>
    </w:lvl>
    <w:lvl w:ilvl="1">
      <w:start w:val="1"/>
      <w:numFmt w:val="decimal"/>
      <w:isLgl/>
      <w:suff w:val="space"/>
      <w:lvlText w:val="%1.%2"/>
      <w:lvlJc w:val="left"/>
      <w:pPr>
        <w:tabs>
          <w:tab w:val="left" w:pos="0"/>
        </w:tabs>
        <w:ind w:left="0" w:firstLine="0"/>
      </w:pPr>
      <w:rPr>
        <w:rFonts w:ascii="Open Sans" w:eastAsia="宋体" w:hAnsi="Open Sans" w:cs="宋体" w:hint="default"/>
        <w:sz w:val="36"/>
      </w:rPr>
    </w:lvl>
    <w:lvl w:ilvl="2">
      <w:start w:val="1"/>
      <w:numFmt w:val="decimal"/>
      <w:lvlRestart w:val="0"/>
      <w:isLgl/>
      <w:suff w:val="space"/>
      <w:lvlText w:val="%1.%2.%3"/>
      <w:lvlJc w:val="left"/>
      <w:pPr>
        <w:tabs>
          <w:tab w:val="left" w:pos="0"/>
        </w:tabs>
        <w:ind w:left="0" w:firstLine="0"/>
      </w:pPr>
      <w:rPr>
        <w:rFonts w:ascii="Open Sans" w:eastAsia="宋体" w:hAnsi="Open Sans" w:cs="宋体" w:hint="default"/>
        <w:b/>
        <w:sz w:val="32"/>
      </w:rPr>
    </w:lvl>
    <w:lvl w:ilvl="3">
      <w:start w:val="1"/>
      <w:numFmt w:val="none"/>
      <w:pStyle w:val="SANGFOR44"/>
      <w:suff w:val="space"/>
      <w:lvlText w:val=""/>
      <w:lvlJc w:val="left"/>
      <w:pPr>
        <w:tabs>
          <w:tab w:val="left" w:pos="420"/>
        </w:tabs>
        <w:ind w:left="0" w:firstLine="0"/>
      </w:pPr>
      <w:rPr>
        <w:rFonts w:ascii="宋体" w:eastAsia="宋体" w:hAnsi="宋体" w:cs="宋体" w:hint="default"/>
      </w:rPr>
    </w:lvl>
    <w:lvl w:ilvl="4">
      <w:start w:val="1"/>
      <w:numFmt w:val="none"/>
      <w:lvlText w:val=""/>
      <w:lvlJc w:val="left"/>
      <w:pPr>
        <w:ind w:left="0" w:firstLine="0"/>
      </w:pPr>
      <w:rPr>
        <w:rFonts w:ascii="宋体" w:eastAsia="宋体" w:hAnsi="宋体" w:cs="宋体" w:hint="default"/>
      </w:rPr>
    </w:lvl>
    <w:lvl w:ilvl="5">
      <w:start w:val="1"/>
      <w:numFmt w:val="none"/>
      <w:lvlText w:val=""/>
      <w:lvlJc w:val="left"/>
      <w:pPr>
        <w:ind w:left="0" w:firstLine="0"/>
      </w:pPr>
      <w:rPr>
        <w:rFonts w:ascii="宋体" w:eastAsia="宋体" w:hAnsi="宋体" w:cs="宋体" w:hint="default"/>
      </w:rPr>
    </w:lvl>
    <w:lvl w:ilvl="6">
      <w:start w:val="1"/>
      <w:numFmt w:val="none"/>
      <w:lvlText w:val=""/>
      <w:lvlJc w:val="left"/>
      <w:pPr>
        <w:ind w:left="0" w:firstLine="0"/>
      </w:pPr>
      <w:rPr>
        <w:rFonts w:ascii="宋体" w:eastAsia="宋体" w:hAnsi="宋体" w:cs="宋体" w:hint="default"/>
      </w:rPr>
    </w:lvl>
    <w:lvl w:ilvl="7">
      <w:start w:val="1"/>
      <w:numFmt w:val="none"/>
      <w:lvlText w:val=""/>
      <w:lvlJc w:val="left"/>
      <w:pPr>
        <w:ind w:left="0" w:firstLine="0"/>
      </w:pPr>
      <w:rPr>
        <w:rFonts w:ascii="宋体" w:eastAsia="宋体" w:hAnsi="宋体" w:cs="宋体" w:hint="default"/>
      </w:rPr>
    </w:lvl>
    <w:lvl w:ilvl="8">
      <w:start w:val="1"/>
      <w:numFmt w:val="none"/>
      <w:lvlText w:val=""/>
      <w:lvlJc w:val="left"/>
      <w:pPr>
        <w:tabs>
          <w:tab w:val="left" w:pos="420"/>
        </w:tabs>
        <w:ind w:left="0" w:firstLine="0"/>
      </w:pPr>
      <w:rPr>
        <w:rFonts w:ascii="宋体" w:eastAsia="宋体" w:hAnsi="宋体" w:cs="宋体" w:hint="default"/>
      </w:rPr>
    </w:lvl>
  </w:abstractNum>
  <w:abstractNum w:abstractNumId="2" w15:restartNumberingAfterBreak="0">
    <w:nsid w:val="0F310009"/>
    <w:multiLevelType w:val="multilevel"/>
    <w:tmpl w:val="0F310009"/>
    <w:lvl w:ilvl="0">
      <w:start w:val="1"/>
      <w:numFmt w:val="decimal"/>
      <w:pStyle w:val="SANGFOR"/>
      <w:lvlText w:val="步骤%1."/>
      <w:lvlJc w:val="left"/>
      <w:pPr>
        <w:ind w:left="567" w:firstLine="0"/>
      </w:pPr>
      <w:rPr>
        <w:b w:val="0"/>
        <w:bCs w:val="0"/>
        <w:i w:val="0"/>
        <w:iCs w:val="0"/>
        <w:caps w:val="0"/>
        <w:smallCaps w:val="0"/>
        <w:strike w:val="0"/>
        <w:dstrike w:val="0"/>
        <w:color w:val="000000"/>
        <w:spacing w:val="0"/>
        <w:position w:val="0"/>
        <w:u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840" w:firstLine="147"/>
      </w:pPr>
      <w:rPr>
        <w:rFonts w:hint="eastAsia"/>
      </w:rPr>
    </w:lvl>
    <w:lvl w:ilvl="2">
      <w:start w:val="1"/>
      <w:numFmt w:val="lowerRoman"/>
      <w:lvlText w:val="%3."/>
      <w:lvlJc w:val="right"/>
      <w:pPr>
        <w:ind w:left="1260" w:firstLine="147"/>
      </w:pPr>
      <w:rPr>
        <w:rFonts w:hint="eastAsia"/>
      </w:rPr>
    </w:lvl>
    <w:lvl w:ilvl="3">
      <w:start w:val="1"/>
      <w:numFmt w:val="decimal"/>
      <w:lvlText w:val="%4."/>
      <w:lvlJc w:val="left"/>
      <w:pPr>
        <w:ind w:left="1680" w:firstLine="147"/>
      </w:pPr>
      <w:rPr>
        <w:rFonts w:hint="eastAsia"/>
      </w:rPr>
    </w:lvl>
    <w:lvl w:ilvl="4">
      <w:start w:val="1"/>
      <w:numFmt w:val="lowerLetter"/>
      <w:lvlText w:val="%5)"/>
      <w:lvlJc w:val="left"/>
      <w:pPr>
        <w:ind w:left="2100" w:firstLine="147"/>
      </w:pPr>
      <w:rPr>
        <w:rFonts w:hint="eastAsia"/>
      </w:rPr>
    </w:lvl>
    <w:lvl w:ilvl="5">
      <w:start w:val="1"/>
      <w:numFmt w:val="lowerRoman"/>
      <w:lvlText w:val="%6."/>
      <w:lvlJc w:val="right"/>
      <w:pPr>
        <w:ind w:left="2520" w:firstLine="147"/>
      </w:pPr>
      <w:rPr>
        <w:rFonts w:hint="eastAsia"/>
      </w:rPr>
    </w:lvl>
    <w:lvl w:ilvl="6">
      <w:start w:val="1"/>
      <w:numFmt w:val="decimal"/>
      <w:lvlText w:val="%7."/>
      <w:lvlJc w:val="left"/>
      <w:pPr>
        <w:ind w:left="2940" w:firstLine="147"/>
      </w:pPr>
      <w:rPr>
        <w:rFonts w:hint="eastAsia"/>
      </w:rPr>
    </w:lvl>
    <w:lvl w:ilvl="7">
      <w:start w:val="1"/>
      <w:numFmt w:val="lowerLetter"/>
      <w:lvlText w:val="%8)"/>
      <w:lvlJc w:val="left"/>
      <w:pPr>
        <w:ind w:left="3360" w:firstLine="147"/>
      </w:pPr>
      <w:rPr>
        <w:rFonts w:hint="eastAsia"/>
      </w:rPr>
    </w:lvl>
    <w:lvl w:ilvl="8">
      <w:start w:val="1"/>
      <w:numFmt w:val="lowerRoman"/>
      <w:lvlText w:val="%9."/>
      <w:lvlJc w:val="right"/>
      <w:pPr>
        <w:ind w:left="3780" w:firstLine="147"/>
      </w:pPr>
      <w:rPr>
        <w:rFonts w:hint="eastAsia"/>
      </w:rPr>
    </w:lvl>
  </w:abstractNum>
  <w:abstractNum w:abstractNumId="3" w15:restartNumberingAfterBreak="0">
    <w:nsid w:val="226BC187"/>
    <w:multiLevelType w:val="multilevel"/>
    <w:tmpl w:val="226BC187"/>
    <w:lvl w:ilvl="0">
      <w:start w:val="1"/>
      <w:numFmt w:val="decimal"/>
      <w:pStyle w:val="SFENHeading1"/>
      <w:isLgl/>
      <w:suff w:val="space"/>
      <w:lvlText w:val="%1"/>
      <w:lvlJc w:val="left"/>
      <w:pPr>
        <w:tabs>
          <w:tab w:val="left" w:pos="0"/>
        </w:tabs>
        <w:ind w:left="0" w:firstLine="0"/>
      </w:pPr>
      <w:rPr>
        <w:rFonts w:ascii="Open Sans" w:eastAsia="宋体" w:hAnsi="Open Sans" w:cs="宋体" w:hint="default"/>
        <w:b/>
        <w:sz w:val="44"/>
      </w:rPr>
    </w:lvl>
    <w:lvl w:ilvl="1">
      <w:start w:val="1"/>
      <w:numFmt w:val="decimal"/>
      <w:pStyle w:val="SFENHeading2"/>
      <w:isLgl/>
      <w:suff w:val="space"/>
      <w:lvlText w:val="%1.%2"/>
      <w:lvlJc w:val="left"/>
      <w:pPr>
        <w:tabs>
          <w:tab w:val="left" w:pos="0"/>
        </w:tabs>
        <w:ind w:left="0" w:firstLine="0"/>
      </w:pPr>
      <w:rPr>
        <w:rFonts w:ascii="Open Sans" w:eastAsia="宋体" w:hAnsi="Open Sans" w:cs="宋体" w:hint="default"/>
        <w:sz w:val="36"/>
      </w:rPr>
    </w:lvl>
    <w:lvl w:ilvl="2">
      <w:start w:val="1"/>
      <w:numFmt w:val="decimal"/>
      <w:pStyle w:val="SFENHeading3"/>
      <w:isLgl/>
      <w:suff w:val="space"/>
      <w:lvlText w:val="%1.%2.%3"/>
      <w:lvlJc w:val="left"/>
      <w:pPr>
        <w:tabs>
          <w:tab w:val="left" w:pos="0"/>
        </w:tabs>
        <w:ind w:left="0" w:firstLine="0"/>
      </w:pPr>
      <w:rPr>
        <w:rFonts w:ascii="Open Sans" w:eastAsia="宋体" w:hAnsi="Open Sans" w:cs="宋体" w:hint="default"/>
        <w:b/>
        <w:sz w:val="32"/>
      </w:rPr>
    </w:lvl>
    <w:lvl w:ilvl="3">
      <w:start w:val="1"/>
      <w:numFmt w:val="none"/>
      <w:suff w:val="space"/>
      <w:lvlText w:val="%4"/>
      <w:lvlJc w:val="left"/>
      <w:pPr>
        <w:ind w:left="0" w:firstLine="0"/>
      </w:pPr>
      <w:rPr>
        <w:rFonts w:ascii="宋体" w:eastAsia="宋体" w:hAnsi="宋体" w:cs="宋体" w:hint="default"/>
      </w:rPr>
    </w:lvl>
    <w:lvl w:ilvl="4">
      <w:start w:val="1"/>
      <w:numFmt w:val="none"/>
      <w:lvlText w:val=""/>
      <w:lvlJc w:val="left"/>
      <w:pPr>
        <w:tabs>
          <w:tab w:val="left" w:pos="420"/>
        </w:tabs>
        <w:ind w:left="0" w:firstLine="0"/>
      </w:pPr>
      <w:rPr>
        <w:rFonts w:ascii="宋体" w:eastAsia="宋体" w:hAnsi="宋体" w:cs="宋体" w:hint="default"/>
      </w:rPr>
    </w:lvl>
    <w:lvl w:ilvl="5">
      <w:start w:val="1"/>
      <w:numFmt w:val="none"/>
      <w:lvlText w:val=""/>
      <w:lvlJc w:val="left"/>
      <w:pPr>
        <w:ind w:left="0" w:firstLine="0"/>
      </w:pPr>
      <w:rPr>
        <w:rFonts w:ascii="宋体" w:eastAsia="宋体" w:hAnsi="宋体" w:cs="宋体" w:hint="default"/>
      </w:rPr>
    </w:lvl>
    <w:lvl w:ilvl="6">
      <w:start w:val="1"/>
      <w:numFmt w:val="none"/>
      <w:lvlText w:val=""/>
      <w:lvlJc w:val="left"/>
      <w:pPr>
        <w:ind w:left="0" w:firstLine="0"/>
      </w:pPr>
      <w:rPr>
        <w:rFonts w:ascii="宋体" w:eastAsia="宋体" w:hAnsi="宋体" w:cs="宋体" w:hint="default"/>
      </w:rPr>
    </w:lvl>
    <w:lvl w:ilvl="7">
      <w:start w:val="1"/>
      <w:numFmt w:val="none"/>
      <w:lvlText w:val=""/>
      <w:lvlJc w:val="left"/>
      <w:pPr>
        <w:ind w:left="0" w:firstLine="0"/>
      </w:pPr>
      <w:rPr>
        <w:rFonts w:ascii="宋体" w:eastAsia="宋体" w:hAnsi="宋体" w:cs="宋体" w:hint="default"/>
      </w:rPr>
    </w:lvl>
    <w:lvl w:ilvl="8">
      <w:start w:val="1"/>
      <w:numFmt w:val="none"/>
      <w:lvlText w:val=""/>
      <w:lvlJc w:val="left"/>
      <w:pPr>
        <w:ind w:left="0" w:firstLine="0"/>
      </w:pPr>
      <w:rPr>
        <w:rFonts w:ascii="宋体" w:eastAsia="宋体" w:hAnsi="宋体" w:cs="宋体" w:hint="default"/>
      </w:rPr>
    </w:lvl>
  </w:abstractNum>
  <w:abstractNum w:abstractNumId="4" w15:restartNumberingAfterBreak="0">
    <w:nsid w:val="2E733433"/>
    <w:multiLevelType w:val="multilevel"/>
    <w:tmpl w:val="2E733433"/>
    <w:lvl w:ilvl="0">
      <w:start w:val="1"/>
      <w:numFmt w:val="decimal"/>
      <w:pStyle w:val="SANGFOR0"/>
      <w:lvlText w:val="步骤%1."/>
      <w:lvlJc w:val="center"/>
      <w:pPr>
        <w:ind w:left="2121" w:hanging="420"/>
      </w:pPr>
      <w:rPr>
        <w:rFonts w:ascii="黑体" w:eastAsia="黑体" w:hAnsi="黑体" w:hint="eastAsia"/>
        <w:b w:val="0"/>
        <w:bCs w:val="0"/>
        <w:i w:val="0"/>
        <w:iCs w:val="0"/>
        <w:caps w:val="0"/>
        <w:smallCaps w:val="0"/>
        <w:strike w:val="0"/>
        <w:dstrike w:val="0"/>
        <w:snapToGrid w:val="0"/>
        <w:color w:val="000000"/>
        <w:spacing w:val="0"/>
        <w:w w:val="0"/>
        <w:kern w:val="0"/>
        <w:position w:val="0"/>
        <w:sz w:val="16"/>
        <w:szCs w:val="16"/>
        <w:u w:val="none" w:color="000000"/>
        <w:shd w:val="clear" w:color="000000" w:fill="000000"/>
        <w:lang w:val="zh-CN" w:eastAsia="zh-CN" w:bidi="zh-CN"/>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2541" w:hanging="420"/>
      </w:pPr>
    </w:lvl>
    <w:lvl w:ilvl="2">
      <w:start w:val="1"/>
      <w:numFmt w:val="lowerRoman"/>
      <w:lvlText w:val="%3."/>
      <w:lvlJc w:val="right"/>
      <w:pPr>
        <w:ind w:left="2961" w:hanging="420"/>
      </w:pPr>
    </w:lvl>
    <w:lvl w:ilvl="3">
      <w:start w:val="1"/>
      <w:numFmt w:val="decimal"/>
      <w:lvlText w:val="%4."/>
      <w:lvlJc w:val="left"/>
      <w:pPr>
        <w:ind w:left="3381" w:hanging="420"/>
      </w:pPr>
    </w:lvl>
    <w:lvl w:ilvl="4">
      <w:start w:val="1"/>
      <w:numFmt w:val="lowerLetter"/>
      <w:lvlText w:val="%5)"/>
      <w:lvlJc w:val="left"/>
      <w:pPr>
        <w:ind w:left="3801" w:hanging="420"/>
      </w:pPr>
    </w:lvl>
    <w:lvl w:ilvl="5">
      <w:start w:val="1"/>
      <w:numFmt w:val="lowerRoman"/>
      <w:lvlText w:val="%6."/>
      <w:lvlJc w:val="right"/>
      <w:pPr>
        <w:ind w:left="4221" w:hanging="420"/>
      </w:pPr>
    </w:lvl>
    <w:lvl w:ilvl="6">
      <w:start w:val="1"/>
      <w:numFmt w:val="decimal"/>
      <w:lvlText w:val="%7."/>
      <w:lvlJc w:val="left"/>
      <w:pPr>
        <w:ind w:left="4641" w:hanging="420"/>
      </w:pPr>
    </w:lvl>
    <w:lvl w:ilvl="7">
      <w:start w:val="1"/>
      <w:numFmt w:val="lowerLetter"/>
      <w:lvlText w:val="%8)"/>
      <w:lvlJc w:val="left"/>
      <w:pPr>
        <w:ind w:left="5061" w:hanging="420"/>
      </w:pPr>
    </w:lvl>
    <w:lvl w:ilvl="8">
      <w:start w:val="1"/>
      <w:numFmt w:val="lowerRoman"/>
      <w:lvlText w:val="%9."/>
      <w:lvlJc w:val="right"/>
      <w:pPr>
        <w:ind w:left="5481" w:hanging="420"/>
      </w:pPr>
    </w:lvl>
  </w:abstractNum>
  <w:abstractNum w:abstractNumId="5" w15:restartNumberingAfterBreak="0">
    <w:nsid w:val="42FE570A"/>
    <w:multiLevelType w:val="multilevel"/>
    <w:tmpl w:val="42FE570A"/>
    <w:lvl w:ilvl="0">
      <w:start w:val="1"/>
      <w:numFmt w:val="decimal"/>
      <w:suff w:val="nothing"/>
      <w:lvlText w:val="%1  "/>
      <w:lvlJc w:val="left"/>
      <w:pPr>
        <w:ind w:left="0" w:firstLine="0"/>
      </w:pPr>
      <w:rPr>
        <w:rFonts w:ascii="Arial" w:eastAsia="黑体" w:hAnsi="Arial" w:hint="default"/>
        <w:b w:val="0"/>
        <w:i w:val="0"/>
        <w:sz w:val="36"/>
        <w:szCs w:val="36"/>
      </w:rPr>
    </w:lvl>
    <w:lvl w:ilvl="1">
      <w:start w:val="1"/>
      <w:numFmt w:val="decimal"/>
      <w:suff w:val="nothing"/>
      <w:lvlText w:val="%1.%2  "/>
      <w:lvlJc w:val="left"/>
      <w:pPr>
        <w:ind w:left="0" w:firstLine="0"/>
      </w:pPr>
      <w:rPr>
        <w:rFonts w:ascii="Arial" w:hAnsi="Arial" w:hint="default"/>
        <w:b w:val="0"/>
        <w:i w:val="0"/>
        <w:sz w:val="30"/>
        <w:szCs w:val="30"/>
      </w:rPr>
    </w:lvl>
    <w:lvl w:ilvl="2">
      <w:start w:val="1"/>
      <w:numFmt w:val="decimal"/>
      <w:suff w:val="nothing"/>
      <w:lvlText w:val="%1.%2.%3  "/>
      <w:lvlJc w:val="left"/>
      <w:pPr>
        <w:ind w:left="0" w:firstLine="0"/>
      </w:pPr>
      <w:rPr>
        <w:rFonts w:ascii="Arial" w:hAnsi="Arial" w:hint="default"/>
        <w:b w:val="0"/>
        <w:i w:val="0"/>
        <w:sz w:val="24"/>
        <w:szCs w:val="24"/>
      </w:rPr>
    </w:lvl>
    <w:lvl w:ilvl="3">
      <w:start w:val="1"/>
      <w:numFmt w:val="decimal"/>
      <w:suff w:val="nothing"/>
      <w:lvlText w:val="%1.%2.%3.%4  "/>
      <w:lvlJc w:val="left"/>
      <w:pPr>
        <w:ind w:left="0" w:firstLine="0"/>
      </w:pPr>
      <w:rPr>
        <w:rFonts w:ascii="Arial" w:hAnsi="Arial" w:hint="default"/>
        <w:b w:val="0"/>
        <w:i w:val="0"/>
        <w:sz w:val="21"/>
        <w:szCs w:val="21"/>
      </w:rPr>
    </w:lvl>
    <w:lvl w:ilvl="4">
      <w:start w:val="1"/>
      <w:numFmt w:val="decimal"/>
      <w:lvlText w:val="%5."/>
      <w:lvlJc w:val="left"/>
      <w:pPr>
        <w:tabs>
          <w:tab w:val="left" w:pos="1134"/>
        </w:tabs>
        <w:ind w:left="1134" w:hanging="312"/>
      </w:pPr>
      <w:rPr>
        <w:rFonts w:ascii="Arial" w:hAnsi="Arial" w:hint="default"/>
        <w:b w:val="0"/>
        <w:i w:val="0"/>
        <w:sz w:val="21"/>
        <w:szCs w:val="21"/>
      </w:rPr>
    </w:lvl>
    <w:lvl w:ilvl="5">
      <w:start w:val="1"/>
      <w:numFmt w:val="decimal"/>
      <w:lvlText w:val="%6)"/>
      <w:lvlJc w:val="left"/>
      <w:pPr>
        <w:tabs>
          <w:tab w:val="left" w:pos="1134"/>
        </w:tabs>
        <w:ind w:left="1134" w:hanging="312"/>
      </w:pPr>
      <w:rPr>
        <w:rFonts w:ascii="Arial" w:hAnsi="Arial" w:hint="default"/>
        <w:b w:val="0"/>
        <w:i w:val="0"/>
        <w:sz w:val="21"/>
        <w:szCs w:val="21"/>
      </w:rPr>
    </w:lvl>
    <w:lvl w:ilvl="6">
      <w:start w:val="1"/>
      <w:numFmt w:val="lowerLetter"/>
      <w:lvlText w:val="%7."/>
      <w:lvlJc w:val="left"/>
      <w:pPr>
        <w:tabs>
          <w:tab w:val="left" w:pos="1134"/>
        </w:tabs>
        <w:ind w:left="1134" w:hanging="312"/>
      </w:pPr>
      <w:rPr>
        <w:rFonts w:ascii="Arial" w:hAnsi="Arial" w:hint="default"/>
        <w:b w:val="0"/>
        <w:i w:val="0"/>
        <w:sz w:val="21"/>
        <w:szCs w:val="21"/>
      </w:rPr>
    </w:lvl>
    <w:lvl w:ilvl="7">
      <w:start w:val="1"/>
      <w:numFmt w:val="decimal"/>
      <w:lvlRestart w:val="0"/>
      <w:suff w:val="space"/>
      <w:lvlText w:val="图%8"/>
      <w:lvlJc w:val="center"/>
      <w:pPr>
        <w:ind w:left="0" w:firstLine="0"/>
      </w:pPr>
      <w:rPr>
        <w:rFonts w:ascii="Arial" w:eastAsia="黑体" w:hAnsi="Arial" w:hint="default"/>
        <w:b w:val="0"/>
        <w:i w:val="0"/>
        <w:sz w:val="18"/>
        <w:szCs w:val="18"/>
      </w:rPr>
    </w:lvl>
    <w:lvl w:ilvl="8">
      <w:start w:val="1"/>
      <w:numFmt w:val="decimal"/>
      <w:lvlRestart w:val="0"/>
      <w:pStyle w:val="SANGFOR1"/>
      <w:suff w:val="space"/>
      <w:lvlText w:val="表%9"/>
      <w:lvlJc w:val="center"/>
      <w:pPr>
        <w:ind w:left="0" w:firstLine="0"/>
      </w:pPr>
      <w:rPr>
        <w:rFonts w:ascii="Arial" w:eastAsia="黑体" w:hAnsi="Arial" w:hint="default"/>
        <w:b w:val="0"/>
        <w:i w:val="0"/>
        <w:sz w:val="18"/>
        <w:szCs w:val="18"/>
      </w:rPr>
    </w:lvl>
  </w:abstractNum>
  <w:abstractNum w:abstractNumId="6" w15:restartNumberingAfterBreak="0">
    <w:nsid w:val="6045FA61"/>
    <w:multiLevelType w:val="multilevel"/>
    <w:tmpl w:val="6045FA61"/>
    <w:lvl w:ilvl="0">
      <w:start w:val="1"/>
      <w:numFmt w:val="decimal"/>
      <w:pStyle w:val="1SANGFOR"/>
      <w:isLgl/>
      <w:lvlText w:val="%1."/>
      <w:lvlJc w:val="left"/>
      <w:pPr>
        <w:tabs>
          <w:tab w:val="left" w:pos="987"/>
        </w:tabs>
        <w:ind w:left="987" w:hanging="420"/>
      </w:pPr>
      <w:rPr>
        <w:rFonts w:ascii="Open Sans" w:eastAsia="宋体" w:hAnsi="Open Sans" w:cs="宋体" w:hint="default"/>
        <w:color w:val="auto"/>
        <w:sz w:val="21"/>
      </w:rPr>
    </w:lvl>
    <w:lvl w:ilvl="1">
      <w:start w:val="1"/>
      <w:numFmt w:val="lowerLetter"/>
      <w:lvlText w:val="%2)"/>
      <w:lvlJc w:val="left"/>
      <w:pPr>
        <w:ind w:left="1500" w:hanging="420"/>
      </w:pPr>
      <w:rPr>
        <w:rFonts w:ascii="宋体" w:eastAsia="宋体" w:hAnsi="宋体" w:cs="宋体" w:hint="default"/>
      </w:rPr>
    </w:lvl>
    <w:lvl w:ilvl="2">
      <w:start w:val="1"/>
      <w:numFmt w:val="lowerRoman"/>
      <w:lvlText w:val="%3."/>
      <w:lvlJc w:val="right"/>
      <w:pPr>
        <w:ind w:left="1920" w:hanging="420"/>
      </w:pPr>
      <w:rPr>
        <w:rFonts w:hint="eastAsia"/>
      </w:rPr>
    </w:lvl>
    <w:lvl w:ilvl="3">
      <w:start w:val="1"/>
      <w:numFmt w:val="decimal"/>
      <w:lvlText w:val="%4."/>
      <w:lvlJc w:val="left"/>
      <w:pPr>
        <w:ind w:left="2340" w:hanging="420"/>
      </w:pPr>
      <w:rPr>
        <w:rFonts w:hint="eastAsia"/>
      </w:rPr>
    </w:lvl>
    <w:lvl w:ilvl="4">
      <w:start w:val="1"/>
      <w:numFmt w:val="lowerLetter"/>
      <w:lvlText w:val="%5)"/>
      <w:lvlJc w:val="left"/>
      <w:pPr>
        <w:ind w:left="2760" w:hanging="420"/>
      </w:pPr>
      <w:rPr>
        <w:rFonts w:hint="eastAsia"/>
      </w:rPr>
    </w:lvl>
    <w:lvl w:ilvl="5">
      <w:start w:val="1"/>
      <w:numFmt w:val="lowerRoman"/>
      <w:lvlText w:val="%6."/>
      <w:lvlJc w:val="right"/>
      <w:pPr>
        <w:ind w:left="3180" w:hanging="420"/>
      </w:pPr>
      <w:rPr>
        <w:rFonts w:hint="eastAsia"/>
      </w:rPr>
    </w:lvl>
    <w:lvl w:ilvl="6">
      <w:start w:val="1"/>
      <w:numFmt w:val="decimal"/>
      <w:lvlText w:val="%7."/>
      <w:lvlJc w:val="left"/>
      <w:pPr>
        <w:ind w:left="3600" w:hanging="420"/>
      </w:pPr>
      <w:rPr>
        <w:rFonts w:hint="eastAsia"/>
      </w:rPr>
    </w:lvl>
    <w:lvl w:ilvl="7">
      <w:start w:val="1"/>
      <w:numFmt w:val="lowerLetter"/>
      <w:lvlText w:val="%8)"/>
      <w:lvlJc w:val="left"/>
      <w:pPr>
        <w:ind w:left="4020" w:hanging="420"/>
      </w:pPr>
      <w:rPr>
        <w:rFonts w:hint="eastAsia"/>
      </w:rPr>
    </w:lvl>
    <w:lvl w:ilvl="8">
      <w:start w:val="1"/>
      <w:numFmt w:val="lowerRoman"/>
      <w:lvlText w:val="%9."/>
      <w:lvlJc w:val="right"/>
      <w:pPr>
        <w:ind w:left="4440" w:hanging="420"/>
      </w:pPr>
      <w:rPr>
        <w:rFonts w:hint="eastAsia"/>
      </w:rPr>
    </w:lvl>
  </w:abstractNum>
  <w:abstractNum w:abstractNumId="7" w15:restartNumberingAfterBreak="0">
    <w:nsid w:val="6045FAB7"/>
    <w:multiLevelType w:val="multilevel"/>
    <w:tmpl w:val="6045FAB7"/>
    <w:lvl w:ilvl="0">
      <w:start w:val="1"/>
      <w:numFmt w:val="decimal"/>
      <w:pStyle w:val="1SANGFOR0"/>
      <w:isLgl/>
      <w:lvlText w:val="%1."/>
      <w:lvlJc w:val="left"/>
      <w:pPr>
        <w:tabs>
          <w:tab w:val="left" w:pos="987"/>
        </w:tabs>
        <w:ind w:left="987" w:hanging="420"/>
      </w:pPr>
      <w:rPr>
        <w:rFonts w:ascii="Open Sans" w:eastAsia="宋体" w:hAnsi="Open Sans" w:cs="宋体" w:hint="default"/>
        <w:color w:val="auto"/>
        <w:sz w:val="21"/>
      </w:rPr>
    </w:lvl>
    <w:lvl w:ilvl="1">
      <w:start w:val="1"/>
      <w:numFmt w:val="lowerLetter"/>
      <w:lvlText w:val="%2)"/>
      <w:lvlJc w:val="left"/>
      <w:pPr>
        <w:ind w:left="1500" w:hanging="420"/>
      </w:pPr>
      <w:rPr>
        <w:rFonts w:ascii="宋体" w:eastAsia="宋体" w:hAnsi="宋体" w:cs="宋体" w:hint="default"/>
      </w:rPr>
    </w:lvl>
    <w:lvl w:ilvl="2">
      <w:start w:val="1"/>
      <w:numFmt w:val="lowerRoman"/>
      <w:lvlText w:val="%3."/>
      <w:lvlJc w:val="right"/>
      <w:pPr>
        <w:ind w:left="1920" w:hanging="420"/>
      </w:pPr>
      <w:rPr>
        <w:rFonts w:hint="eastAsia"/>
      </w:rPr>
    </w:lvl>
    <w:lvl w:ilvl="3">
      <w:start w:val="1"/>
      <w:numFmt w:val="decimal"/>
      <w:lvlText w:val="%4."/>
      <w:lvlJc w:val="left"/>
      <w:pPr>
        <w:ind w:left="2340" w:hanging="420"/>
      </w:pPr>
      <w:rPr>
        <w:rFonts w:hint="eastAsia"/>
      </w:rPr>
    </w:lvl>
    <w:lvl w:ilvl="4">
      <w:start w:val="1"/>
      <w:numFmt w:val="lowerLetter"/>
      <w:lvlText w:val="%5)"/>
      <w:lvlJc w:val="left"/>
      <w:pPr>
        <w:ind w:left="2760" w:hanging="420"/>
      </w:pPr>
      <w:rPr>
        <w:rFonts w:hint="eastAsia"/>
      </w:rPr>
    </w:lvl>
    <w:lvl w:ilvl="5">
      <w:start w:val="1"/>
      <w:numFmt w:val="lowerRoman"/>
      <w:lvlText w:val="%6."/>
      <w:lvlJc w:val="right"/>
      <w:pPr>
        <w:ind w:left="3180" w:hanging="420"/>
      </w:pPr>
      <w:rPr>
        <w:rFonts w:hint="eastAsia"/>
      </w:rPr>
    </w:lvl>
    <w:lvl w:ilvl="6">
      <w:start w:val="1"/>
      <w:numFmt w:val="decimal"/>
      <w:lvlText w:val="%7."/>
      <w:lvlJc w:val="left"/>
      <w:pPr>
        <w:ind w:left="3600" w:hanging="420"/>
      </w:pPr>
      <w:rPr>
        <w:rFonts w:hint="eastAsia"/>
      </w:rPr>
    </w:lvl>
    <w:lvl w:ilvl="7">
      <w:start w:val="1"/>
      <w:numFmt w:val="lowerLetter"/>
      <w:lvlText w:val="%8)"/>
      <w:lvlJc w:val="left"/>
      <w:pPr>
        <w:ind w:left="4020" w:hanging="420"/>
      </w:pPr>
      <w:rPr>
        <w:rFonts w:hint="eastAsia"/>
      </w:rPr>
    </w:lvl>
    <w:lvl w:ilvl="8">
      <w:start w:val="1"/>
      <w:numFmt w:val="lowerRoman"/>
      <w:lvlText w:val="%9."/>
      <w:lvlJc w:val="right"/>
      <w:pPr>
        <w:ind w:left="4440" w:hanging="420"/>
      </w:pPr>
      <w:rPr>
        <w:rFonts w:hint="eastAsia"/>
      </w:rPr>
    </w:lvl>
  </w:abstractNum>
  <w:abstractNum w:abstractNumId="8" w15:restartNumberingAfterBreak="0">
    <w:nsid w:val="6066C69E"/>
    <w:multiLevelType w:val="multilevel"/>
    <w:tmpl w:val="6066C69E"/>
    <w:lvl w:ilvl="0">
      <w:start w:val="1"/>
      <w:numFmt w:val="decimal"/>
      <w:pStyle w:val="SFENListNumbers"/>
      <w:isLgl/>
      <w:lvlText w:val="%1."/>
      <w:lvlJc w:val="left"/>
      <w:pPr>
        <w:tabs>
          <w:tab w:val="left" w:pos="987"/>
        </w:tabs>
        <w:ind w:left="987" w:hanging="420"/>
      </w:pPr>
      <w:rPr>
        <w:rFonts w:ascii="Open Sans" w:eastAsia="Microsoft JhengHei UI Light" w:hAnsi="Open Sans" w:cs="Open Sans" w:hint="default"/>
        <w:color w:val="auto"/>
        <w:sz w:val="21"/>
      </w:rPr>
    </w:lvl>
    <w:lvl w:ilvl="1">
      <w:start w:val="1"/>
      <w:numFmt w:val="lowerLetter"/>
      <w:lvlText w:val="%2)"/>
      <w:lvlJc w:val="left"/>
      <w:pPr>
        <w:ind w:left="1500" w:hanging="420"/>
      </w:pPr>
      <w:rPr>
        <w:rFonts w:hint="eastAsia"/>
      </w:rPr>
    </w:lvl>
    <w:lvl w:ilvl="2">
      <w:start w:val="1"/>
      <w:numFmt w:val="lowerRoman"/>
      <w:lvlText w:val="%3."/>
      <w:lvlJc w:val="right"/>
      <w:pPr>
        <w:ind w:left="1920" w:hanging="420"/>
      </w:pPr>
      <w:rPr>
        <w:rFonts w:hint="eastAsia"/>
      </w:rPr>
    </w:lvl>
    <w:lvl w:ilvl="3">
      <w:start w:val="1"/>
      <w:numFmt w:val="decimal"/>
      <w:lvlText w:val="%4."/>
      <w:lvlJc w:val="left"/>
      <w:pPr>
        <w:ind w:left="2340" w:hanging="420"/>
      </w:pPr>
      <w:rPr>
        <w:rFonts w:hint="eastAsia"/>
      </w:rPr>
    </w:lvl>
    <w:lvl w:ilvl="4">
      <w:start w:val="1"/>
      <w:numFmt w:val="lowerLetter"/>
      <w:lvlText w:val="%5)"/>
      <w:lvlJc w:val="left"/>
      <w:pPr>
        <w:ind w:left="2760" w:hanging="420"/>
      </w:pPr>
      <w:rPr>
        <w:rFonts w:hint="eastAsia"/>
      </w:rPr>
    </w:lvl>
    <w:lvl w:ilvl="5">
      <w:start w:val="1"/>
      <w:numFmt w:val="lowerRoman"/>
      <w:lvlText w:val="%6."/>
      <w:lvlJc w:val="right"/>
      <w:pPr>
        <w:ind w:left="3180" w:hanging="420"/>
      </w:pPr>
      <w:rPr>
        <w:rFonts w:hint="eastAsia"/>
      </w:rPr>
    </w:lvl>
    <w:lvl w:ilvl="6">
      <w:start w:val="1"/>
      <w:numFmt w:val="decimal"/>
      <w:lvlText w:val="%7."/>
      <w:lvlJc w:val="left"/>
      <w:pPr>
        <w:ind w:left="3600" w:hanging="420"/>
      </w:pPr>
      <w:rPr>
        <w:rFonts w:hint="eastAsia"/>
      </w:rPr>
    </w:lvl>
    <w:lvl w:ilvl="7">
      <w:start w:val="1"/>
      <w:numFmt w:val="lowerLetter"/>
      <w:lvlText w:val="%8)"/>
      <w:lvlJc w:val="left"/>
      <w:pPr>
        <w:ind w:left="4020" w:hanging="420"/>
      </w:pPr>
      <w:rPr>
        <w:rFonts w:hint="eastAsia"/>
      </w:rPr>
    </w:lvl>
    <w:lvl w:ilvl="8">
      <w:start w:val="1"/>
      <w:numFmt w:val="lowerRoman"/>
      <w:lvlText w:val="%9."/>
      <w:lvlJc w:val="right"/>
      <w:pPr>
        <w:ind w:left="4440" w:hanging="420"/>
      </w:pPr>
      <w:rPr>
        <w:rFonts w:hint="eastAsia"/>
      </w:rPr>
    </w:lvl>
  </w:abstractNum>
  <w:abstractNum w:abstractNumId="9" w15:restartNumberingAfterBreak="0">
    <w:nsid w:val="606D541E"/>
    <w:multiLevelType w:val="multilevel"/>
    <w:tmpl w:val="606D541E"/>
    <w:lvl w:ilvl="0">
      <w:start w:val="1"/>
      <w:numFmt w:val="decimal"/>
      <w:isLgl/>
      <w:suff w:val="space"/>
      <w:lvlText w:val="%1"/>
      <w:lvlJc w:val="left"/>
      <w:pPr>
        <w:tabs>
          <w:tab w:val="left" w:pos="0"/>
        </w:tabs>
        <w:ind w:left="0" w:firstLine="0"/>
      </w:pPr>
      <w:rPr>
        <w:rFonts w:ascii="Open Sans" w:eastAsia="宋体" w:hAnsi="Open Sans" w:cs="宋体" w:hint="default"/>
        <w:b/>
        <w:sz w:val="44"/>
      </w:rPr>
    </w:lvl>
    <w:lvl w:ilvl="1">
      <w:start w:val="1"/>
      <w:numFmt w:val="decimal"/>
      <w:pStyle w:val="2"/>
      <w:isLgl/>
      <w:suff w:val="space"/>
      <w:lvlText w:val="%1.%2"/>
      <w:lvlJc w:val="left"/>
      <w:pPr>
        <w:tabs>
          <w:tab w:val="left" w:pos="0"/>
        </w:tabs>
        <w:ind w:left="0" w:firstLine="0"/>
      </w:pPr>
      <w:rPr>
        <w:rFonts w:ascii="Open Sans" w:eastAsia="宋体" w:hAnsi="Open Sans" w:cs="宋体" w:hint="default"/>
        <w:sz w:val="36"/>
      </w:rPr>
    </w:lvl>
    <w:lvl w:ilvl="2">
      <w:start w:val="1"/>
      <w:numFmt w:val="decimal"/>
      <w:isLgl/>
      <w:suff w:val="space"/>
      <w:lvlText w:val="%1.%2.%3"/>
      <w:lvlJc w:val="left"/>
      <w:pPr>
        <w:tabs>
          <w:tab w:val="left" w:pos="0"/>
        </w:tabs>
        <w:ind w:left="0" w:firstLine="0"/>
      </w:pPr>
      <w:rPr>
        <w:rFonts w:ascii="Open Sans" w:eastAsia="宋体" w:hAnsi="Open Sans" w:cs="宋体" w:hint="default"/>
        <w:b/>
        <w:sz w:val="32"/>
      </w:rPr>
    </w:lvl>
    <w:lvl w:ilvl="3">
      <w:start w:val="1"/>
      <w:numFmt w:val="none"/>
      <w:suff w:val="space"/>
      <w:lvlText w:val=""/>
      <w:lvlJc w:val="left"/>
      <w:pPr>
        <w:tabs>
          <w:tab w:val="left" w:pos="420"/>
        </w:tabs>
        <w:ind w:left="0" w:firstLine="0"/>
      </w:pPr>
      <w:rPr>
        <w:rFonts w:ascii="宋体" w:eastAsia="宋体" w:hAnsi="宋体" w:cs="宋体" w:hint="default"/>
      </w:rPr>
    </w:lvl>
    <w:lvl w:ilvl="4">
      <w:start w:val="1"/>
      <w:numFmt w:val="none"/>
      <w:lvlText w:val=""/>
      <w:lvlJc w:val="left"/>
      <w:pPr>
        <w:ind w:left="0" w:firstLine="0"/>
      </w:pPr>
      <w:rPr>
        <w:rFonts w:ascii="宋体" w:eastAsia="宋体" w:hAnsi="宋体" w:cs="宋体" w:hint="default"/>
      </w:rPr>
    </w:lvl>
    <w:lvl w:ilvl="5">
      <w:start w:val="1"/>
      <w:numFmt w:val="none"/>
      <w:lvlText w:val=""/>
      <w:lvlJc w:val="left"/>
      <w:pPr>
        <w:ind w:left="0" w:firstLine="0"/>
      </w:pPr>
      <w:rPr>
        <w:rFonts w:ascii="宋体" w:eastAsia="宋体" w:hAnsi="宋体" w:cs="宋体" w:hint="default"/>
      </w:rPr>
    </w:lvl>
    <w:lvl w:ilvl="6">
      <w:start w:val="1"/>
      <w:numFmt w:val="none"/>
      <w:lvlText w:val=""/>
      <w:lvlJc w:val="left"/>
      <w:pPr>
        <w:ind w:left="0" w:firstLine="0"/>
      </w:pPr>
      <w:rPr>
        <w:rFonts w:ascii="宋体" w:eastAsia="宋体" w:hAnsi="宋体" w:cs="宋体" w:hint="default"/>
      </w:rPr>
    </w:lvl>
    <w:lvl w:ilvl="7">
      <w:start w:val="1"/>
      <w:numFmt w:val="none"/>
      <w:lvlText w:val=""/>
      <w:lvlJc w:val="left"/>
      <w:pPr>
        <w:ind w:left="0" w:firstLine="0"/>
      </w:pPr>
      <w:rPr>
        <w:rFonts w:ascii="宋体" w:eastAsia="宋体" w:hAnsi="宋体" w:cs="宋体" w:hint="default"/>
      </w:rPr>
    </w:lvl>
    <w:lvl w:ilvl="8">
      <w:start w:val="1"/>
      <w:numFmt w:val="none"/>
      <w:lvlText w:val=""/>
      <w:lvlJc w:val="left"/>
      <w:pPr>
        <w:tabs>
          <w:tab w:val="left" w:pos="420"/>
        </w:tabs>
        <w:ind w:left="0" w:firstLine="0"/>
      </w:pPr>
      <w:rPr>
        <w:rFonts w:ascii="宋体" w:eastAsia="宋体" w:hAnsi="宋体" w:cs="宋体" w:hint="default"/>
      </w:rPr>
    </w:lvl>
  </w:abstractNum>
  <w:abstractNum w:abstractNumId="10" w15:restartNumberingAfterBreak="0">
    <w:nsid w:val="6CEA1E00"/>
    <w:multiLevelType w:val="multilevel"/>
    <w:tmpl w:val="6CEA1E00"/>
    <w:lvl w:ilvl="0">
      <w:start w:val="1"/>
      <w:numFmt w:val="decimal"/>
      <w:pStyle w:val="SFENTableNumber"/>
      <w:suff w:val="nothing"/>
      <w:lvlText w:val="Table %1: "/>
      <w:lvlJc w:val="left"/>
      <w:pPr>
        <w:tabs>
          <w:tab w:val="left" w:pos="0"/>
        </w:tabs>
        <w:ind w:left="0" w:firstLine="0"/>
      </w:pPr>
      <w:rPr>
        <w:rFonts w:ascii="Open Sans" w:eastAsia="宋体" w:hAnsi="Open Sans" w:cs="宋体" w:hint="default"/>
        <w:b w:val="0"/>
        <w:i w:val="0"/>
        <w:sz w:val="18"/>
        <w:szCs w:val="36"/>
      </w:rPr>
    </w:lvl>
    <w:lvl w:ilvl="1">
      <w:start w:val="1"/>
      <w:numFmt w:val="none"/>
      <w:suff w:val="nothing"/>
      <w:lvlText w:val=""/>
      <w:lvlJc w:val="left"/>
      <w:pPr>
        <w:ind w:left="0" w:firstLine="0"/>
      </w:pPr>
      <w:rPr>
        <w:rFonts w:ascii="宋体" w:eastAsia="宋体" w:hAnsi="宋体" w:cs="宋体" w:hint="default"/>
        <w:b w:val="0"/>
        <w:i w:val="0"/>
        <w:sz w:val="30"/>
        <w:szCs w:val="30"/>
      </w:rPr>
    </w:lvl>
    <w:lvl w:ilvl="2">
      <w:start w:val="1"/>
      <w:numFmt w:val="none"/>
      <w:suff w:val="nothing"/>
      <w:lvlText w:val=" "/>
      <w:lvlJc w:val="left"/>
      <w:pPr>
        <w:ind w:left="0" w:firstLine="0"/>
      </w:pPr>
      <w:rPr>
        <w:rFonts w:ascii="宋体" w:eastAsia="宋体" w:hAnsi="宋体" w:cs="宋体" w:hint="default"/>
        <w:b w:val="0"/>
        <w:i w:val="0"/>
        <w:sz w:val="24"/>
        <w:szCs w:val="24"/>
      </w:rPr>
    </w:lvl>
    <w:lvl w:ilvl="3">
      <w:start w:val="1"/>
      <w:numFmt w:val="none"/>
      <w:suff w:val="nothing"/>
      <w:lvlText w:val=""/>
      <w:lvlJc w:val="left"/>
      <w:pPr>
        <w:ind w:left="0" w:firstLine="0"/>
      </w:pPr>
      <w:rPr>
        <w:rFonts w:ascii="宋体" w:eastAsia="宋体" w:hAnsi="宋体" w:cs="宋体" w:hint="default"/>
        <w:b w:val="0"/>
        <w:i w:val="0"/>
        <w:sz w:val="21"/>
        <w:szCs w:val="21"/>
      </w:rPr>
    </w:lvl>
    <w:lvl w:ilvl="4">
      <w:start w:val="1"/>
      <w:numFmt w:val="none"/>
      <w:lvlText w:val=""/>
      <w:lvlJc w:val="left"/>
      <w:pPr>
        <w:tabs>
          <w:tab w:val="left" w:pos="420"/>
        </w:tabs>
        <w:ind w:left="1134" w:hanging="312"/>
      </w:pPr>
      <w:rPr>
        <w:rFonts w:ascii="宋体" w:eastAsia="宋体" w:hAnsi="宋体" w:cs="宋体" w:hint="default"/>
        <w:b w:val="0"/>
        <w:i w:val="0"/>
        <w:sz w:val="21"/>
        <w:szCs w:val="21"/>
      </w:rPr>
    </w:lvl>
    <w:lvl w:ilvl="5">
      <w:start w:val="1"/>
      <w:numFmt w:val="none"/>
      <w:lvlText w:val=""/>
      <w:lvlJc w:val="left"/>
      <w:pPr>
        <w:tabs>
          <w:tab w:val="left" w:pos="1134"/>
        </w:tabs>
        <w:ind w:left="1134" w:hanging="312"/>
      </w:pPr>
      <w:rPr>
        <w:rFonts w:ascii="宋体" w:eastAsia="宋体" w:hAnsi="宋体" w:cs="宋体" w:hint="default"/>
        <w:b w:val="0"/>
        <w:i w:val="0"/>
        <w:sz w:val="21"/>
        <w:szCs w:val="21"/>
      </w:rPr>
    </w:lvl>
    <w:lvl w:ilvl="6">
      <w:start w:val="1"/>
      <w:numFmt w:val="none"/>
      <w:lvlText w:val=""/>
      <w:lvlJc w:val="left"/>
      <w:pPr>
        <w:tabs>
          <w:tab w:val="left" w:pos="1134"/>
        </w:tabs>
        <w:ind w:left="1134" w:hanging="312"/>
      </w:pPr>
      <w:rPr>
        <w:rFonts w:ascii="宋体" w:eastAsia="宋体" w:hAnsi="宋体" w:cs="宋体" w:hint="default"/>
        <w:b w:val="0"/>
        <w:i w:val="0"/>
        <w:sz w:val="21"/>
        <w:szCs w:val="21"/>
      </w:rPr>
    </w:lvl>
    <w:lvl w:ilvl="7">
      <w:start w:val="1"/>
      <w:numFmt w:val="none"/>
      <w:lvlRestart w:val="0"/>
      <w:suff w:val="space"/>
      <w:lvlText w:val=""/>
      <w:lvlJc w:val="center"/>
      <w:pPr>
        <w:tabs>
          <w:tab w:val="left" w:pos="1134"/>
        </w:tabs>
        <w:ind w:left="0" w:firstLine="0"/>
      </w:pPr>
      <w:rPr>
        <w:rFonts w:ascii="宋体" w:eastAsia="宋体" w:hAnsi="宋体" w:cs="宋体" w:hint="default"/>
        <w:b w:val="0"/>
        <w:i w:val="0"/>
        <w:sz w:val="18"/>
        <w:szCs w:val="18"/>
      </w:rPr>
    </w:lvl>
    <w:lvl w:ilvl="8">
      <w:start w:val="1"/>
      <w:numFmt w:val="none"/>
      <w:lvlRestart w:val="0"/>
      <w:suff w:val="space"/>
      <w:lvlText w:val=""/>
      <w:lvlJc w:val="center"/>
      <w:pPr>
        <w:tabs>
          <w:tab w:val="left" w:pos="0"/>
        </w:tabs>
        <w:ind w:left="0" w:firstLine="0"/>
      </w:pPr>
      <w:rPr>
        <w:rFonts w:ascii="宋体" w:eastAsia="宋体" w:hAnsi="宋体" w:cs="宋体" w:hint="default"/>
        <w:b w:val="0"/>
        <w:i w:val="0"/>
        <w:sz w:val="18"/>
        <w:szCs w:val="18"/>
      </w:rPr>
    </w:lvl>
  </w:abstractNum>
  <w:abstractNum w:abstractNumId="11" w15:restartNumberingAfterBreak="0">
    <w:nsid w:val="74EAF6C1"/>
    <w:multiLevelType w:val="multilevel"/>
    <w:tmpl w:val="74EAF6C1"/>
    <w:lvl w:ilvl="0">
      <w:start w:val="1"/>
      <w:numFmt w:val="decimal"/>
      <w:pStyle w:val="SFENSteps"/>
      <w:isLgl/>
      <w:lvlText w:val="Step %1. "/>
      <w:lvlJc w:val="left"/>
      <w:pPr>
        <w:tabs>
          <w:tab w:val="left" w:pos="420"/>
        </w:tabs>
        <w:ind w:left="567" w:firstLine="0"/>
      </w:pPr>
      <w:rPr>
        <w:rFonts w:ascii="Open Sans" w:eastAsia="宋体" w:hAnsi="Open Sans" w:cs="宋体" w:hint="default"/>
        <w:b/>
        <w:bCs w:val="0"/>
        <w:i w:val="0"/>
        <w:iCs w:val="0"/>
        <w:caps w:val="0"/>
        <w:smallCaps w:val="0"/>
        <w:strike w:val="0"/>
        <w:dstrike w:val="0"/>
        <w:spacing w:val="0"/>
        <w:position w:val="0"/>
        <w:sz w:val="21"/>
        <w:u w:val="none"/>
      </w:rPr>
    </w:lvl>
    <w:lvl w:ilvl="1">
      <w:start w:val="1"/>
      <w:numFmt w:val="lowerLetter"/>
      <w:lvlText w:val="%2)"/>
      <w:lvlJc w:val="left"/>
      <w:pPr>
        <w:ind w:left="840" w:firstLine="147"/>
      </w:pPr>
      <w:rPr>
        <w:rFonts w:ascii="宋体" w:eastAsia="宋体" w:hAnsi="宋体" w:cs="宋体" w:hint="default"/>
      </w:rPr>
    </w:lvl>
    <w:lvl w:ilvl="2">
      <w:start w:val="1"/>
      <w:numFmt w:val="lowerRoman"/>
      <w:lvlText w:val="%3."/>
      <w:lvlJc w:val="right"/>
      <w:pPr>
        <w:ind w:left="1260" w:firstLine="147"/>
      </w:pPr>
      <w:rPr>
        <w:rFonts w:hint="eastAsia"/>
      </w:rPr>
    </w:lvl>
    <w:lvl w:ilvl="3">
      <w:start w:val="1"/>
      <w:numFmt w:val="decimal"/>
      <w:lvlText w:val="%4."/>
      <w:lvlJc w:val="left"/>
      <w:pPr>
        <w:ind w:left="1680" w:firstLine="147"/>
      </w:pPr>
      <w:rPr>
        <w:rFonts w:hint="eastAsia"/>
      </w:rPr>
    </w:lvl>
    <w:lvl w:ilvl="4">
      <w:start w:val="1"/>
      <w:numFmt w:val="lowerLetter"/>
      <w:lvlText w:val="%5)"/>
      <w:lvlJc w:val="left"/>
      <w:pPr>
        <w:ind w:left="2100" w:firstLine="147"/>
      </w:pPr>
      <w:rPr>
        <w:rFonts w:hint="eastAsia"/>
      </w:rPr>
    </w:lvl>
    <w:lvl w:ilvl="5">
      <w:start w:val="1"/>
      <w:numFmt w:val="lowerRoman"/>
      <w:lvlText w:val="%6."/>
      <w:lvlJc w:val="right"/>
      <w:pPr>
        <w:ind w:left="2520" w:firstLine="147"/>
      </w:pPr>
      <w:rPr>
        <w:rFonts w:hint="eastAsia"/>
      </w:rPr>
    </w:lvl>
    <w:lvl w:ilvl="6">
      <w:start w:val="1"/>
      <w:numFmt w:val="decimal"/>
      <w:lvlText w:val="%7."/>
      <w:lvlJc w:val="left"/>
      <w:pPr>
        <w:ind w:left="2940" w:firstLine="147"/>
      </w:pPr>
      <w:rPr>
        <w:rFonts w:hint="eastAsia"/>
      </w:rPr>
    </w:lvl>
    <w:lvl w:ilvl="7">
      <w:start w:val="1"/>
      <w:numFmt w:val="lowerLetter"/>
      <w:lvlText w:val="%8)"/>
      <w:lvlJc w:val="left"/>
      <w:pPr>
        <w:ind w:left="3360" w:firstLine="147"/>
      </w:pPr>
      <w:rPr>
        <w:rFonts w:hint="eastAsia"/>
      </w:rPr>
    </w:lvl>
    <w:lvl w:ilvl="8">
      <w:start w:val="1"/>
      <w:numFmt w:val="lowerRoman"/>
      <w:lvlText w:val="%9."/>
      <w:lvlJc w:val="right"/>
      <w:pPr>
        <w:ind w:left="3780" w:firstLine="147"/>
      </w:pPr>
      <w:rPr>
        <w:rFonts w:hint="eastAsia"/>
      </w:rPr>
    </w:lvl>
  </w:abstractNum>
  <w:num w:numId="1">
    <w:abstractNumId w:val="9"/>
  </w:num>
  <w:num w:numId="2">
    <w:abstractNumId w:val="3"/>
  </w:num>
  <w:num w:numId="3">
    <w:abstractNumId w:val="1"/>
  </w:num>
  <w:num w:numId="4">
    <w:abstractNumId w:val="11"/>
  </w:num>
  <w:num w:numId="5">
    <w:abstractNumId w:val="2"/>
  </w:num>
  <w:num w:numId="6">
    <w:abstractNumId w:val="4"/>
  </w:num>
  <w:num w:numId="7">
    <w:abstractNumId w:val="0"/>
  </w:num>
  <w:num w:numId="8">
    <w:abstractNumId w:val="8"/>
  </w:num>
  <w:num w:numId="9">
    <w:abstractNumId w:val="6"/>
  </w:num>
  <w:num w:numId="10">
    <w:abstractNumId w:val="7"/>
  </w:num>
  <w:num w:numId="11">
    <w:abstractNumId w:val="10"/>
  </w:num>
  <w:num w:numId="12">
    <w:abstractNumId w:val="5"/>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49D84A9A"/>
    <w:rsid w:val="00263E8F"/>
    <w:rsid w:val="003A4344"/>
    <w:rsid w:val="00462F89"/>
    <w:rsid w:val="00702F8A"/>
    <w:rsid w:val="00A72663"/>
    <w:rsid w:val="00D67659"/>
    <w:rsid w:val="00EE6169"/>
    <w:rsid w:val="00EF75D4"/>
    <w:rsid w:val="00F0024E"/>
    <w:rsid w:val="00F85328"/>
    <w:rsid w:val="01212286"/>
    <w:rsid w:val="015B5215"/>
    <w:rsid w:val="021A14B1"/>
    <w:rsid w:val="03CC7D2F"/>
    <w:rsid w:val="04D3383A"/>
    <w:rsid w:val="062E3363"/>
    <w:rsid w:val="063C45DC"/>
    <w:rsid w:val="08085E61"/>
    <w:rsid w:val="08AD6A61"/>
    <w:rsid w:val="098D5904"/>
    <w:rsid w:val="0A30699A"/>
    <w:rsid w:val="0A9978E9"/>
    <w:rsid w:val="0B5A52C1"/>
    <w:rsid w:val="0BC64F1C"/>
    <w:rsid w:val="0C747762"/>
    <w:rsid w:val="0DD91526"/>
    <w:rsid w:val="0E6B4E9C"/>
    <w:rsid w:val="0F7B2F04"/>
    <w:rsid w:val="10607DD3"/>
    <w:rsid w:val="1151158C"/>
    <w:rsid w:val="12D16432"/>
    <w:rsid w:val="1313266B"/>
    <w:rsid w:val="14E24DEF"/>
    <w:rsid w:val="14E5304A"/>
    <w:rsid w:val="1528172D"/>
    <w:rsid w:val="153A38B1"/>
    <w:rsid w:val="15EB4641"/>
    <w:rsid w:val="161F0FEC"/>
    <w:rsid w:val="18E76783"/>
    <w:rsid w:val="19927796"/>
    <w:rsid w:val="1B897DEB"/>
    <w:rsid w:val="1BF6017B"/>
    <w:rsid w:val="1C803108"/>
    <w:rsid w:val="1D781163"/>
    <w:rsid w:val="1E057A6C"/>
    <w:rsid w:val="1E9C3046"/>
    <w:rsid w:val="1EAE0C80"/>
    <w:rsid w:val="1F6022F8"/>
    <w:rsid w:val="203A5026"/>
    <w:rsid w:val="205443C7"/>
    <w:rsid w:val="211D7827"/>
    <w:rsid w:val="221104F7"/>
    <w:rsid w:val="235C780B"/>
    <w:rsid w:val="236A0214"/>
    <w:rsid w:val="248D7E6D"/>
    <w:rsid w:val="24E65F39"/>
    <w:rsid w:val="25A4776C"/>
    <w:rsid w:val="260F0037"/>
    <w:rsid w:val="26F7626C"/>
    <w:rsid w:val="275D27FF"/>
    <w:rsid w:val="27C5317B"/>
    <w:rsid w:val="280C5EAF"/>
    <w:rsid w:val="28F36F9A"/>
    <w:rsid w:val="29066DD5"/>
    <w:rsid w:val="29472BD0"/>
    <w:rsid w:val="29BE337E"/>
    <w:rsid w:val="2AB846AF"/>
    <w:rsid w:val="2B3C4601"/>
    <w:rsid w:val="2B68658C"/>
    <w:rsid w:val="2B775E31"/>
    <w:rsid w:val="2C4B69D3"/>
    <w:rsid w:val="2D9378F1"/>
    <w:rsid w:val="2E9234D2"/>
    <w:rsid w:val="2F9551F1"/>
    <w:rsid w:val="30333BC4"/>
    <w:rsid w:val="309224BF"/>
    <w:rsid w:val="31726C72"/>
    <w:rsid w:val="32293AA4"/>
    <w:rsid w:val="32F2623F"/>
    <w:rsid w:val="32FE640C"/>
    <w:rsid w:val="333F7357"/>
    <w:rsid w:val="34292060"/>
    <w:rsid w:val="34E4134E"/>
    <w:rsid w:val="351E64C5"/>
    <w:rsid w:val="360231D9"/>
    <w:rsid w:val="36F95799"/>
    <w:rsid w:val="37187289"/>
    <w:rsid w:val="376F215D"/>
    <w:rsid w:val="38121FDE"/>
    <w:rsid w:val="399D4AEE"/>
    <w:rsid w:val="39BC00D2"/>
    <w:rsid w:val="39BF6EDA"/>
    <w:rsid w:val="3A9C23B2"/>
    <w:rsid w:val="3C432562"/>
    <w:rsid w:val="3D152241"/>
    <w:rsid w:val="3D6874C3"/>
    <w:rsid w:val="3D8E50B9"/>
    <w:rsid w:val="3E0C4927"/>
    <w:rsid w:val="3ECE5E46"/>
    <w:rsid w:val="3F484FB8"/>
    <w:rsid w:val="402A2F34"/>
    <w:rsid w:val="40445B0C"/>
    <w:rsid w:val="40647C1B"/>
    <w:rsid w:val="40913D25"/>
    <w:rsid w:val="40F754D3"/>
    <w:rsid w:val="414426A0"/>
    <w:rsid w:val="414C268F"/>
    <w:rsid w:val="41DC4EDD"/>
    <w:rsid w:val="41F7034C"/>
    <w:rsid w:val="4317168E"/>
    <w:rsid w:val="446079B2"/>
    <w:rsid w:val="44793F91"/>
    <w:rsid w:val="453A1633"/>
    <w:rsid w:val="467C0212"/>
    <w:rsid w:val="4817264B"/>
    <w:rsid w:val="48C82750"/>
    <w:rsid w:val="49D84A9A"/>
    <w:rsid w:val="4B895A5D"/>
    <w:rsid w:val="4C2A345C"/>
    <w:rsid w:val="4CD53039"/>
    <w:rsid w:val="4E4F51AE"/>
    <w:rsid w:val="4EBB094A"/>
    <w:rsid w:val="4F3F641D"/>
    <w:rsid w:val="4FC07664"/>
    <w:rsid w:val="503E0840"/>
    <w:rsid w:val="51887629"/>
    <w:rsid w:val="51E55712"/>
    <w:rsid w:val="5201122A"/>
    <w:rsid w:val="52111D21"/>
    <w:rsid w:val="5219396F"/>
    <w:rsid w:val="53663BCC"/>
    <w:rsid w:val="53EC5A1A"/>
    <w:rsid w:val="54686BF5"/>
    <w:rsid w:val="548B6215"/>
    <w:rsid w:val="54BB3AA4"/>
    <w:rsid w:val="554034B8"/>
    <w:rsid w:val="5583303B"/>
    <w:rsid w:val="55A210EC"/>
    <w:rsid w:val="55BC1249"/>
    <w:rsid w:val="55CB18D1"/>
    <w:rsid w:val="56AE5573"/>
    <w:rsid w:val="56E9424F"/>
    <w:rsid w:val="56F008A9"/>
    <w:rsid w:val="57045C56"/>
    <w:rsid w:val="57B60E17"/>
    <w:rsid w:val="580F0EA1"/>
    <w:rsid w:val="58534D66"/>
    <w:rsid w:val="58CF5027"/>
    <w:rsid w:val="597173DF"/>
    <w:rsid w:val="5A413003"/>
    <w:rsid w:val="5B5F5940"/>
    <w:rsid w:val="5CCC569B"/>
    <w:rsid w:val="5D5554EF"/>
    <w:rsid w:val="5F931B93"/>
    <w:rsid w:val="5FF72C97"/>
    <w:rsid w:val="608637AC"/>
    <w:rsid w:val="60FD2A7F"/>
    <w:rsid w:val="61E925B7"/>
    <w:rsid w:val="62FD2165"/>
    <w:rsid w:val="63CA2A7C"/>
    <w:rsid w:val="645E0B4B"/>
    <w:rsid w:val="651E61B4"/>
    <w:rsid w:val="65976E6D"/>
    <w:rsid w:val="6652553C"/>
    <w:rsid w:val="667D10BD"/>
    <w:rsid w:val="67061D9E"/>
    <w:rsid w:val="67D161DD"/>
    <w:rsid w:val="6837103D"/>
    <w:rsid w:val="69245DDF"/>
    <w:rsid w:val="6A0B6CF3"/>
    <w:rsid w:val="6A27618E"/>
    <w:rsid w:val="6B64036D"/>
    <w:rsid w:val="6B794FE2"/>
    <w:rsid w:val="6DB86580"/>
    <w:rsid w:val="6DC56ADA"/>
    <w:rsid w:val="6DD276C2"/>
    <w:rsid w:val="6E2B7486"/>
    <w:rsid w:val="6F0C0F3E"/>
    <w:rsid w:val="6FF6562E"/>
    <w:rsid w:val="6FFF0DCF"/>
    <w:rsid w:val="708A6BCD"/>
    <w:rsid w:val="71173738"/>
    <w:rsid w:val="717224F3"/>
    <w:rsid w:val="721202BF"/>
    <w:rsid w:val="728B05ED"/>
    <w:rsid w:val="72CA0F52"/>
    <w:rsid w:val="74794BBB"/>
    <w:rsid w:val="74894B44"/>
    <w:rsid w:val="74D32B61"/>
    <w:rsid w:val="755C2D13"/>
    <w:rsid w:val="75F13DFE"/>
    <w:rsid w:val="75FC27BF"/>
    <w:rsid w:val="76520F4B"/>
    <w:rsid w:val="7784520F"/>
    <w:rsid w:val="78CB55B3"/>
    <w:rsid w:val="78E4170B"/>
    <w:rsid w:val="793354F5"/>
    <w:rsid w:val="7ADA3D14"/>
    <w:rsid w:val="7C3117FC"/>
    <w:rsid w:val="7C6F37AA"/>
    <w:rsid w:val="7CA15728"/>
    <w:rsid w:val="7D236567"/>
    <w:rsid w:val="7D4E3927"/>
    <w:rsid w:val="7DDD4DA5"/>
    <w:rsid w:val="7E2770E1"/>
    <w:rsid w:val="7E3D09EA"/>
    <w:rsid w:val="7EC561E8"/>
    <w:rsid w:val="7F7B6F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78957EA9"/>
  <w15:docId w15:val="{5F73896A-1CA0-437C-9E12-7833A4D6B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MY" w:eastAsia="zh-CN"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annotation text" w:qFormat="1"/>
    <w:lsdException w:name="header" w:uiPriority="99" w:unhideWhenUsed="1" w:qFormat="1"/>
    <w:lsdException w:name="footer" w:unhideWhenUsed="1" w:qFormat="1"/>
    <w:lsdException w:name="caption" w:semiHidden="1" w:unhideWhenUsed="1" w:qFormat="1"/>
    <w:lsdException w:name="Title" w:qFormat="1"/>
    <w:lsdException w:name="Default Paragraph Font" w:semiHidden="1" w:qFormat="1"/>
    <w:lsdException w:name="Body Text" w:uiPriority="99" w:unhideWhenUsed="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lang w:val="en-US"/>
    </w:rPr>
  </w:style>
  <w:style w:type="paragraph" w:styleId="1">
    <w:name w:val="heading 1"/>
    <w:basedOn w:val="a"/>
    <w:next w:val="a"/>
    <w:uiPriority w:val="9"/>
    <w:qFormat/>
    <w:pPr>
      <w:keepNext/>
      <w:keepLines/>
      <w:spacing w:before="240"/>
      <w:outlineLvl w:val="0"/>
    </w:pPr>
    <w:rPr>
      <w:rFonts w:cs="Helvetica Neue"/>
      <w:color w:val="1184C0"/>
      <w:sz w:val="32"/>
      <w:szCs w:val="32"/>
    </w:rPr>
  </w:style>
  <w:style w:type="paragraph" w:styleId="2">
    <w:name w:val="heading 2"/>
    <w:basedOn w:val="a"/>
    <w:next w:val="a"/>
    <w:uiPriority w:val="9"/>
    <w:unhideWhenUsed/>
    <w:qFormat/>
    <w:pPr>
      <w:keepNext/>
      <w:keepLines/>
      <w:numPr>
        <w:ilvl w:val="1"/>
        <w:numId w:val="1"/>
      </w:numPr>
      <w:tabs>
        <w:tab w:val="clear" w:pos="0"/>
        <w:tab w:val="left" w:pos="567"/>
        <w:tab w:val="left" w:pos="987"/>
      </w:tabs>
      <w:spacing w:before="260" w:after="260" w:line="416" w:lineRule="auto"/>
      <w:outlineLvl w:val="1"/>
    </w:pPr>
    <w:rPr>
      <w:rFonts w:ascii="Corbel" w:eastAsia="Corbel" w:hAnsi="Corbel" w:cs="Corbel"/>
      <w:b/>
      <w:bCs/>
      <w:color w:val="000000"/>
      <w:sz w:val="32"/>
      <w:szCs w:val="32"/>
      <w:u w:color="000000"/>
    </w:rPr>
  </w:style>
  <w:style w:type="paragraph" w:styleId="3">
    <w:name w:val="heading 3"/>
    <w:basedOn w:val="a"/>
    <w:next w:val="a"/>
    <w:uiPriority w:val="9"/>
    <w:unhideWhenUsed/>
    <w:qFormat/>
    <w:pPr>
      <w:keepNext/>
      <w:keepLines/>
      <w:spacing w:before="40"/>
      <w:outlineLvl w:val="2"/>
    </w:pPr>
    <w:rPr>
      <w:rFonts w:cs="Helvetica Neue"/>
      <w:color w:val="0B5982"/>
    </w:rPr>
  </w:style>
  <w:style w:type="paragraph" w:styleId="4">
    <w:name w:val="heading 4"/>
    <w:basedOn w:val="a"/>
    <w:next w:val="a"/>
    <w:uiPriority w:val="9"/>
    <w:unhideWhenUsed/>
    <w:qFormat/>
    <w:pPr>
      <w:keepNext/>
      <w:keepLines/>
      <w:spacing w:before="280" w:after="290" w:line="376" w:lineRule="auto"/>
      <w:outlineLvl w:val="3"/>
    </w:pPr>
    <w:rPr>
      <w:rFonts w:ascii="等线 Light" w:eastAsia="等线 Light" w:hAnsi="等线 Light" w:cs="黑体"/>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pPr>
      <w:jc w:val="left"/>
    </w:pPr>
  </w:style>
  <w:style w:type="paragraph" w:styleId="a4">
    <w:name w:val="Body Text"/>
    <w:basedOn w:val="a"/>
    <w:uiPriority w:val="99"/>
    <w:unhideWhenUsed/>
    <w:qFormat/>
    <w:pPr>
      <w:spacing w:after="120"/>
    </w:pPr>
  </w:style>
  <w:style w:type="paragraph" w:styleId="TOC3">
    <w:name w:val="toc 3"/>
    <w:basedOn w:val="a"/>
    <w:next w:val="a"/>
    <w:qFormat/>
    <w:pPr>
      <w:ind w:leftChars="400" w:left="840"/>
    </w:pPr>
  </w:style>
  <w:style w:type="paragraph" w:styleId="a5">
    <w:name w:val="footer"/>
    <w:basedOn w:val="a"/>
    <w:unhideWhenUsed/>
    <w:qFormat/>
    <w:pPr>
      <w:tabs>
        <w:tab w:val="center" w:pos="4680"/>
        <w:tab w:val="right" w:pos="9360"/>
      </w:tabs>
    </w:pPr>
    <w:rPr>
      <w:rFonts w:ascii="Open Sans" w:eastAsia="Open Sans" w:hAnsi="Open Sans"/>
      <w:sz w:val="18"/>
    </w:rPr>
  </w:style>
  <w:style w:type="paragraph" w:styleId="a6">
    <w:name w:val="header"/>
    <w:basedOn w:val="a"/>
    <w:uiPriority w:val="99"/>
    <w:unhideWhenUsed/>
    <w:qFormat/>
    <w:pPr>
      <w:tabs>
        <w:tab w:val="center" w:pos="4680"/>
        <w:tab w:val="right" w:pos="9360"/>
      </w:tabs>
    </w:pPr>
  </w:style>
  <w:style w:type="paragraph" w:styleId="TOC1">
    <w:name w:val="toc 1"/>
    <w:basedOn w:val="a"/>
    <w:next w:val="a"/>
    <w:qFormat/>
  </w:style>
  <w:style w:type="paragraph" w:styleId="TOC2">
    <w:name w:val="toc 2"/>
    <w:basedOn w:val="a"/>
    <w:next w:val="a"/>
    <w:qFormat/>
    <w:pPr>
      <w:ind w:leftChars="200" w:left="420"/>
    </w:pPr>
  </w:style>
  <w:style w:type="paragraph" w:styleId="a7">
    <w:name w:val="Normal (Web)"/>
    <w:basedOn w:val="a"/>
    <w:qFormat/>
    <w:rPr>
      <w:sz w:val="24"/>
    </w:rPr>
  </w:style>
  <w:style w:type="table" w:styleId="a8">
    <w:name w:val="Table Grid"/>
    <w:basedOn w:val="a1"/>
    <w:uiPriority w:val="39"/>
    <w:qFormat/>
    <w:rPr>
      <w:rFonts w:ascii="Helvetica Neue" w:hAnsi="Helvetica Neue" w:cs="Helvetica Neue"/>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qFormat/>
    <w:rPr>
      <w:color w:val="0000FF"/>
      <w:u w:val="single"/>
    </w:rPr>
  </w:style>
  <w:style w:type="paragraph" w:customStyle="1" w:styleId="SANGFOR-">
    <w:name w:val="SANGFOR-封面标题"/>
    <w:basedOn w:val="a"/>
    <w:qFormat/>
    <w:pPr>
      <w:jc w:val="left"/>
    </w:pPr>
    <w:rPr>
      <w:b/>
      <w:sz w:val="52"/>
    </w:rPr>
  </w:style>
  <w:style w:type="paragraph" w:customStyle="1" w:styleId="SFCoverTitle1">
    <w:name w:val="SF_Cover Title 1"/>
    <w:basedOn w:val="SANGFOR-"/>
    <w:qFormat/>
    <w:pPr>
      <w:spacing w:line="240" w:lineRule="auto"/>
    </w:pPr>
    <w:rPr>
      <w:rFonts w:eastAsia="Arial Unicode MS" w:cs="Open Sans"/>
      <w:color w:val="0070C0"/>
    </w:rPr>
  </w:style>
  <w:style w:type="paragraph" w:customStyle="1" w:styleId="SANGFOR-0">
    <w:name w:val="SANGFOR-封面次标题"/>
    <w:basedOn w:val="a"/>
    <w:link w:val="SANGFOR-1"/>
    <w:qFormat/>
    <w:pPr>
      <w:jc w:val="center"/>
    </w:pPr>
    <w:rPr>
      <w:rFonts w:ascii="微软雅黑" w:hAnsi="微软雅黑" w:cs="微软雅黑"/>
      <w:b/>
      <w:bCs/>
      <w:sz w:val="30"/>
      <w:szCs w:val="30"/>
    </w:rPr>
  </w:style>
  <w:style w:type="paragraph" w:customStyle="1" w:styleId="aa">
    <w:name w:val="文档版本"/>
    <w:basedOn w:val="SANGFOR-0"/>
    <w:qFormat/>
    <w:pPr>
      <w:jc w:val="left"/>
    </w:pPr>
    <w:rPr>
      <w:rFonts w:ascii="黑体" w:eastAsia="黑体" w:hAnsi="黑体" w:cs="Times New Roman"/>
    </w:rPr>
  </w:style>
  <w:style w:type="character" w:customStyle="1" w:styleId="ab">
    <w:name w:val="发布日期 字符"/>
    <w:basedOn w:val="SANGFOR-1"/>
    <w:link w:val="ac"/>
    <w:qFormat/>
    <w:rPr>
      <w:rFonts w:ascii="黑体" w:eastAsia="黑体" w:hAnsi="黑体" w:cs="Times New Roman"/>
      <w:b/>
      <w:bCs/>
      <w:sz w:val="30"/>
      <w:szCs w:val="30"/>
      <w:lang w:val="en-US" w:eastAsia="zh-CN" w:bidi="ar-SA"/>
    </w:rPr>
  </w:style>
  <w:style w:type="character" w:customStyle="1" w:styleId="SANGFOR-1">
    <w:name w:val="SANGFOR-封面次标题 字符"/>
    <w:basedOn w:val="a0"/>
    <w:link w:val="SANGFOR-0"/>
    <w:qFormat/>
    <w:rPr>
      <w:rFonts w:ascii="微软雅黑" w:hAnsi="微软雅黑" w:cs="微软雅黑"/>
      <w:b/>
      <w:bCs/>
      <w:sz w:val="30"/>
      <w:szCs w:val="30"/>
    </w:rPr>
  </w:style>
  <w:style w:type="paragraph" w:customStyle="1" w:styleId="ac">
    <w:name w:val="发布日期"/>
    <w:link w:val="ab"/>
    <w:qFormat/>
    <w:rPr>
      <w:rFonts w:ascii="黑体" w:eastAsia="黑体" w:hAnsi="黑体"/>
      <w:lang w:val="en-US"/>
    </w:rPr>
  </w:style>
  <w:style w:type="paragraph" w:customStyle="1" w:styleId="SFDocVersion1">
    <w:name w:val="SF_Doc Version 1"/>
    <w:basedOn w:val="aa"/>
    <w:qFormat/>
    <w:rPr>
      <w:rFonts w:ascii="Open Sans" w:hAnsi="Open Sans"/>
      <w:color w:val="000000" w:themeColor="text1"/>
    </w:rPr>
  </w:style>
  <w:style w:type="paragraph" w:customStyle="1" w:styleId="SFCoverBottom">
    <w:name w:val="SF_Cover Bottom"/>
    <w:basedOn w:val="SANGFOR-"/>
    <w:qFormat/>
    <w:pPr>
      <w:jc w:val="center"/>
    </w:pPr>
    <w:rPr>
      <w:rFonts w:eastAsia="Arial Unicode MS"/>
      <w:sz w:val="36"/>
    </w:rPr>
  </w:style>
  <w:style w:type="paragraph" w:customStyle="1" w:styleId="SFENBodyText">
    <w:name w:val="SF_EN_Body Text"/>
    <w:basedOn w:val="SANGFOR2"/>
    <w:qFormat/>
    <w:pPr>
      <w:overflowPunct w:val="0"/>
      <w:spacing w:before="40"/>
      <w:ind w:left="0"/>
      <w:jc w:val="left"/>
    </w:pPr>
    <w:rPr>
      <w:rFonts w:ascii="Open Sans" w:hAnsi="Open Sans" w:cs="Linux Libertine"/>
    </w:rPr>
  </w:style>
  <w:style w:type="paragraph" w:customStyle="1" w:styleId="SANGFOR2">
    <w:name w:val="正文（SANGFOR）"/>
    <w:basedOn w:val="a"/>
    <w:qFormat/>
    <w:pPr>
      <w:autoSpaceDE w:val="0"/>
      <w:autoSpaceDN w:val="0"/>
      <w:adjustRightInd w:val="0"/>
      <w:spacing w:before="80" w:after="80" w:line="300" w:lineRule="auto"/>
      <w:ind w:left="567"/>
    </w:pPr>
    <w:rPr>
      <w:rFonts w:ascii="Arial" w:eastAsia="宋体" w:hAnsi="Arial"/>
      <w:szCs w:val="21"/>
    </w:rPr>
  </w:style>
  <w:style w:type="character" w:customStyle="1" w:styleId="15">
    <w:name w:val="15"/>
    <w:basedOn w:val="a0"/>
    <w:qFormat/>
    <w:rPr>
      <w:rFonts w:ascii="Times New Roman" w:hAnsi="Times New Roman" w:cs="Times New Roman" w:hint="default"/>
      <w:color w:val="0070C0"/>
    </w:rPr>
  </w:style>
  <w:style w:type="paragraph" w:customStyle="1" w:styleId="SFENHeading1">
    <w:name w:val="SF_EN_Heading 1"/>
    <w:basedOn w:val="SANGFOR11"/>
    <w:qFormat/>
    <w:pPr>
      <w:numPr>
        <w:numId w:val="2"/>
      </w:numPr>
      <w:spacing w:after="120" w:line="240" w:lineRule="auto"/>
    </w:pPr>
    <w:rPr>
      <w:rFonts w:ascii="Open Sans" w:eastAsia="Linux Libertine" w:hAnsi="Open Sans" w:cs="Linux Libertine"/>
      <w:b/>
      <w:color w:val="0070C0"/>
      <w:sz w:val="44"/>
      <w:szCs w:val="44"/>
      <w:u w:color="30ACEC"/>
      <w:lang w:eastAsia="zh-TW"/>
    </w:rPr>
  </w:style>
  <w:style w:type="paragraph" w:customStyle="1" w:styleId="SANGFOR11">
    <w:name w:val="SANGFOR_1_标题1"/>
    <w:basedOn w:val="10"/>
    <w:next w:val="SANGFOR2"/>
    <w:qFormat/>
    <w:pPr>
      <w:keepNext w:val="0"/>
      <w:numPr>
        <w:numId w:val="3"/>
      </w:numPr>
    </w:pPr>
    <w:rPr>
      <w:color w:val="000000"/>
      <w:sz w:val="36"/>
      <w:szCs w:val="36"/>
    </w:rPr>
  </w:style>
  <w:style w:type="paragraph" w:customStyle="1" w:styleId="10">
    <w:name w:val="1级标题"/>
    <w:basedOn w:val="1"/>
    <w:qFormat/>
    <w:pPr>
      <w:spacing w:after="240" w:line="360" w:lineRule="auto"/>
    </w:pPr>
    <w:rPr>
      <w:rFonts w:ascii="黑体" w:eastAsia="黑体" w:hAnsi="黑体"/>
    </w:rPr>
  </w:style>
  <w:style w:type="paragraph" w:customStyle="1" w:styleId="SFENTableText">
    <w:name w:val="SF_EN_Table Text"/>
    <w:basedOn w:val="sangfor3"/>
    <w:link w:val="SFENTableTextChar"/>
    <w:qFormat/>
    <w:pPr>
      <w:spacing w:before="40"/>
      <w:jc w:val="left"/>
    </w:pPr>
    <w:rPr>
      <w:rFonts w:ascii="Open Sans" w:eastAsia="Linux" w:hAnsi="Open Sans"/>
    </w:rPr>
  </w:style>
  <w:style w:type="paragraph" w:customStyle="1" w:styleId="sangfor3">
    <w:name w:val="表格标题（sangfor）"/>
    <w:basedOn w:val="SANGFOR2"/>
    <w:qFormat/>
    <w:pPr>
      <w:ind w:left="0"/>
      <w:jc w:val="center"/>
    </w:pPr>
    <w:rPr>
      <w:rFonts w:ascii="黑体" w:eastAsia="黑体" w:hAnsi="黑体"/>
      <w:sz w:val="18"/>
      <w:szCs w:val="18"/>
    </w:rPr>
  </w:style>
  <w:style w:type="paragraph" w:customStyle="1" w:styleId="SFENHeading2">
    <w:name w:val="SF_EN_Heading 2"/>
    <w:basedOn w:val="a"/>
    <w:qFormat/>
    <w:pPr>
      <w:numPr>
        <w:ilvl w:val="1"/>
        <w:numId w:val="2"/>
      </w:numPr>
      <w:tabs>
        <w:tab w:val="clear" w:pos="0"/>
        <w:tab w:val="left" w:pos="567"/>
        <w:tab w:val="left" w:pos="987"/>
      </w:tabs>
      <w:spacing w:before="240" w:after="120" w:line="240" w:lineRule="auto"/>
      <w:jc w:val="left"/>
      <w:outlineLvl w:val="1"/>
    </w:pPr>
    <w:rPr>
      <w:rFonts w:ascii="Open Sans" w:eastAsia="Linux Libertine" w:hAnsi="Open Sans" w:cs="Linux Libertine"/>
      <w:b/>
      <w:color w:val="0070C0"/>
      <w:sz w:val="36"/>
      <w:szCs w:val="36"/>
      <w:u w:color="30ACEC"/>
      <w:lang w:eastAsia="zh-TW"/>
    </w:rPr>
  </w:style>
  <w:style w:type="paragraph" w:customStyle="1" w:styleId="SFENHeading3">
    <w:name w:val="SF_EN_Heading 3"/>
    <w:basedOn w:val="a"/>
    <w:qFormat/>
    <w:pPr>
      <w:numPr>
        <w:ilvl w:val="2"/>
        <w:numId w:val="2"/>
      </w:numPr>
      <w:spacing w:before="240" w:after="120" w:line="240" w:lineRule="auto"/>
      <w:jc w:val="left"/>
      <w:outlineLvl w:val="2"/>
    </w:pPr>
    <w:rPr>
      <w:rFonts w:ascii="Open Sans" w:eastAsia="Linux Libertine" w:hAnsi="Open Sans" w:cs="Linux Libertine"/>
      <w:b/>
      <w:color w:val="0070C0"/>
      <w:sz w:val="32"/>
      <w:szCs w:val="32"/>
      <w:u w:color="30ACEC"/>
      <w:lang w:eastAsia="zh-TW"/>
    </w:rPr>
  </w:style>
  <w:style w:type="paragraph" w:customStyle="1" w:styleId="SFENHeading4">
    <w:name w:val="SF_EN_Heading 4"/>
    <w:basedOn w:val="SANGFOR44"/>
    <w:qFormat/>
    <w:pPr>
      <w:numPr>
        <w:numId w:val="0"/>
      </w:numPr>
      <w:tabs>
        <w:tab w:val="clear" w:pos="420"/>
      </w:tabs>
      <w:spacing w:after="120" w:line="240" w:lineRule="auto"/>
    </w:pPr>
    <w:rPr>
      <w:rFonts w:ascii="Open Sans" w:hAnsi="Open Sans"/>
      <w:color w:val="0070C0"/>
    </w:rPr>
  </w:style>
  <w:style w:type="paragraph" w:customStyle="1" w:styleId="SANGFOR44">
    <w:name w:val="SANGFOR_4_标题4"/>
    <w:basedOn w:val="4"/>
    <w:next w:val="SANGFOR2"/>
    <w:qFormat/>
    <w:pPr>
      <w:numPr>
        <w:ilvl w:val="3"/>
        <w:numId w:val="3"/>
      </w:numPr>
      <w:tabs>
        <w:tab w:val="clear" w:pos="420"/>
        <w:tab w:val="left" w:pos="0"/>
      </w:tabs>
      <w:spacing w:before="240" w:after="240" w:line="360" w:lineRule="auto"/>
    </w:pPr>
    <w:rPr>
      <w:rFonts w:ascii="黑体" w:eastAsia="黑体" w:hAnsi="黑体"/>
    </w:rPr>
  </w:style>
  <w:style w:type="paragraph" w:customStyle="1" w:styleId="SFENSteps">
    <w:name w:val="SF_EN_Steps"/>
    <w:basedOn w:val="SANGFOR"/>
    <w:qFormat/>
    <w:pPr>
      <w:numPr>
        <w:numId w:val="4"/>
      </w:numPr>
      <w:spacing w:before="40"/>
      <w:jc w:val="left"/>
    </w:pPr>
    <w:rPr>
      <w:rFonts w:ascii="Open Sans" w:hAnsi="Open Sans"/>
    </w:rPr>
  </w:style>
  <w:style w:type="paragraph" w:customStyle="1" w:styleId="SANGFOR">
    <w:name w:val="SANGFOR步骤"/>
    <w:basedOn w:val="SANGFOR0"/>
    <w:qFormat/>
    <w:pPr>
      <w:numPr>
        <w:numId w:val="5"/>
      </w:numPr>
      <w:adjustRightInd/>
    </w:pPr>
    <w:rPr>
      <w:rFonts w:ascii="Arial" w:hAnsi="Arial"/>
      <w:b w:val="0"/>
    </w:rPr>
  </w:style>
  <w:style w:type="paragraph" w:customStyle="1" w:styleId="SANGFOR0">
    <w:name w:val="步骤样式（SANGFOR）"/>
    <w:basedOn w:val="ad"/>
    <w:next w:val="SANGFOR2"/>
    <w:qFormat/>
    <w:pPr>
      <w:numPr>
        <w:numId w:val="6"/>
      </w:numPr>
      <w:ind w:firstLineChars="0" w:firstLine="0"/>
    </w:pPr>
    <w:rPr>
      <w:rFonts w:ascii="宋体" w:eastAsia="宋体" w:hAnsi="宋体"/>
      <w:b/>
    </w:rPr>
  </w:style>
  <w:style w:type="paragraph" w:customStyle="1" w:styleId="ad">
    <w:name w:val="步骤样式"/>
    <w:basedOn w:val="SANGFOR2"/>
    <w:next w:val="SANGFOR2"/>
    <w:qFormat/>
    <w:pPr>
      <w:ind w:left="0" w:firstLineChars="300" w:firstLine="630"/>
    </w:pPr>
    <w:rPr>
      <w:rFonts w:ascii="黑体" w:eastAsia="黑体" w:hAnsi="黑体"/>
    </w:rPr>
  </w:style>
  <w:style w:type="paragraph" w:customStyle="1" w:styleId="SFENNoteIcon">
    <w:name w:val="SF_EN_Note Icon"/>
    <w:basedOn w:val="SFENBodyText"/>
    <w:qFormat/>
    <w:pPr>
      <w:pBdr>
        <w:top w:val="single" w:sz="4" w:space="1" w:color="auto"/>
        <w:left w:val="none" w:sz="0" w:space="4" w:color="auto"/>
        <w:bottom w:val="none" w:sz="0" w:space="1" w:color="auto"/>
        <w:right w:val="none" w:sz="0" w:space="4" w:color="auto"/>
      </w:pBdr>
      <w:spacing w:after="40"/>
    </w:pPr>
    <w:rPr>
      <w:sz w:val="18"/>
    </w:rPr>
  </w:style>
  <w:style w:type="paragraph" w:customStyle="1" w:styleId="NotesTextSANGFOR">
    <w:name w:val="Notes Text(SANGFOR)"/>
    <w:qFormat/>
    <w:pPr>
      <w:pBdr>
        <w:bottom w:val="single" w:sz="8" w:space="5" w:color="auto"/>
      </w:pBdr>
      <w:ind w:left="567"/>
      <w:jc w:val="both"/>
    </w:pPr>
    <w:rPr>
      <w:rFonts w:ascii="Linux Libertine" w:eastAsia="KaiTi" w:hAnsi="Linux Libertine"/>
      <w:color w:val="000000"/>
      <w:szCs w:val="21"/>
      <w:lang w:val="en-US"/>
    </w:rPr>
  </w:style>
  <w:style w:type="paragraph" w:customStyle="1" w:styleId="SFENNoteText">
    <w:name w:val="SF_EN_Note Text"/>
    <w:basedOn w:val="NotesTextSANGFOR"/>
    <w:qFormat/>
    <w:pPr>
      <w:spacing w:before="40" w:after="80" w:line="300" w:lineRule="auto"/>
      <w:jc w:val="left"/>
    </w:pPr>
    <w:rPr>
      <w:rFonts w:ascii="Open Sans" w:hAnsi="Open Sans"/>
    </w:rPr>
  </w:style>
  <w:style w:type="character" w:customStyle="1" w:styleId="SFENHyperlinkChar">
    <w:name w:val="SF_EN_Hyperlink Char"/>
    <w:link w:val="SFENHyperlink"/>
    <w:qFormat/>
    <w:rPr>
      <w:color w:val="0070C0"/>
    </w:rPr>
  </w:style>
  <w:style w:type="paragraph" w:customStyle="1" w:styleId="SFENHyperlink">
    <w:name w:val="SF_EN_Hyperlink"/>
    <w:basedOn w:val="SFENBodyText"/>
    <w:link w:val="SFENHyperlinkChar"/>
    <w:qFormat/>
    <w:rPr>
      <w:color w:val="0070C0"/>
    </w:rPr>
  </w:style>
  <w:style w:type="paragraph" w:customStyle="1" w:styleId="ItemListCharSANGFOR">
    <w:name w:val="Item List Char(SANGFOR)"/>
    <w:qFormat/>
    <w:pPr>
      <w:numPr>
        <w:numId w:val="7"/>
      </w:numPr>
      <w:tabs>
        <w:tab w:val="clear" w:pos="986"/>
        <w:tab w:val="left" w:pos="0"/>
        <w:tab w:val="left" w:pos="420"/>
        <w:tab w:val="left" w:pos="567"/>
        <w:tab w:val="left" w:pos="987"/>
        <w:tab w:val="left" w:pos="1134"/>
        <w:tab w:val="left" w:pos="1138"/>
        <w:tab w:val="left" w:pos="1701"/>
        <w:tab w:val="left" w:pos="2211"/>
      </w:tabs>
      <w:spacing w:line="300" w:lineRule="auto"/>
      <w:jc w:val="both"/>
    </w:pPr>
    <w:rPr>
      <w:rFonts w:ascii="Open Sans" w:hAnsi="Open Sans"/>
      <w:sz w:val="21"/>
      <w:lang w:val="en-US"/>
    </w:rPr>
  </w:style>
  <w:style w:type="paragraph" w:customStyle="1" w:styleId="SFENListNumbers">
    <w:name w:val="SF_EN_List Numbers"/>
    <w:basedOn w:val="1SANGFOR"/>
    <w:qFormat/>
    <w:pPr>
      <w:numPr>
        <w:numId w:val="8"/>
      </w:numPr>
      <w:spacing w:before="40" w:after="80"/>
      <w:ind w:left="986"/>
    </w:pPr>
    <w:rPr>
      <w:rFonts w:ascii="Open Sans" w:hAnsi="Open Sans"/>
    </w:rPr>
  </w:style>
  <w:style w:type="paragraph" w:customStyle="1" w:styleId="1SANGFOR">
    <w:name w:val="序号1.（SANGFOR）"/>
    <w:basedOn w:val="1SANGFOR0"/>
    <w:qFormat/>
    <w:pPr>
      <w:numPr>
        <w:numId w:val="9"/>
      </w:numPr>
    </w:pPr>
  </w:style>
  <w:style w:type="paragraph" w:customStyle="1" w:styleId="1SANGFOR0">
    <w:name w:val="1.SANGFOR"/>
    <w:basedOn w:val="SANGFOR2"/>
    <w:qFormat/>
    <w:pPr>
      <w:numPr>
        <w:numId w:val="10"/>
      </w:numPr>
      <w:adjustRightInd/>
      <w:spacing w:before="0" w:after="0"/>
    </w:pPr>
  </w:style>
  <w:style w:type="paragraph" w:customStyle="1" w:styleId="BodyA">
    <w:name w:val="Body A"/>
    <w:qFormat/>
    <w:pPr>
      <w:widowControl w:val="0"/>
      <w:jc w:val="both"/>
    </w:pPr>
    <w:rPr>
      <w:rFonts w:ascii="Source Han Sans CN" w:eastAsia="Arial Unicode MS" w:hAnsi="Source Han Sans CN" w:cs="Arial Unicode MS"/>
      <w:color w:val="000000"/>
      <w:kern w:val="2"/>
      <w:sz w:val="24"/>
      <w:szCs w:val="24"/>
      <w:u w:color="000000"/>
      <w:lang w:val="en-US"/>
    </w:rPr>
  </w:style>
  <w:style w:type="character" w:customStyle="1" w:styleId="None">
    <w:name w:val="None"/>
    <w:qFormat/>
    <w:rPr>
      <w:rFonts w:ascii="Source Han Sans CN" w:hAnsi="Source Han Sans CN"/>
    </w:rPr>
  </w:style>
  <w:style w:type="paragraph" w:customStyle="1" w:styleId="SFENListBullets">
    <w:name w:val="SF_EN_List Bullets"/>
    <w:basedOn w:val="ItemListCharSANGFOR"/>
    <w:qFormat/>
    <w:pPr>
      <w:tabs>
        <w:tab w:val="clear" w:pos="987"/>
        <w:tab w:val="left" w:pos="986"/>
      </w:tabs>
      <w:spacing w:before="40" w:after="80"/>
      <w:ind w:hanging="420"/>
    </w:pPr>
  </w:style>
  <w:style w:type="paragraph" w:customStyle="1" w:styleId="SFENHeading5">
    <w:name w:val="SF_EN_Heading 5"/>
    <w:basedOn w:val="a"/>
    <w:qFormat/>
    <w:pPr>
      <w:spacing w:before="240" w:after="120" w:line="240" w:lineRule="auto"/>
      <w:jc w:val="left"/>
      <w:outlineLvl w:val="4"/>
    </w:pPr>
    <w:rPr>
      <w:rFonts w:ascii="Open Sans" w:eastAsia="Linux Libertine" w:hAnsi="Open Sans" w:cs="Linux Libertine"/>
      <w:color w:val="0070C0"/>
      <w:sz w:val="24"/>
      <w:szCs w:val="28"/>
      <w:u w:color="30ACEC"/>
    </w:rPr>
  </w:style>
  <w:style w:type="paragraph" w:customStyle="1" w:styleId="SFENTableNumber">
    <w:name w:val="SF_EN_Table Number"/>
    <w:basedOn w:val="SANGFOR1"/>
    <w:qFormat/>
    <w:pPr>
      <w:numPr>
        <w:ilvl w:val="0"/>
        <w:numId w:val="11"/>
      </w:numPr>
      <w:spacing w:before="80" w:after="240"/>
    </w:pPr>
    <w:rPr>
      <w:rFonts w:ascii="Open Sans" w:hAnsi="Open Sans"/>
    </w:rPr>
  </w:style>
  <w:style w:type="paragraph" w:customStyle="1" w:styleId="SANGFOR1">
    <w:name w:val="表号(SANGFOR)"/>
    <w:basedOn w:val="a"/>
    <w:qFormat/>
    <w:pPr>
      <w:keepLines/>
      <w:numPr>
        <w:ilvl w:val="8"/>
        <w:numId w:val="12"/>
      </w:numPr>
      <w:autoSpaceDE w:val="0"/>
      <w:autoSpaceDN w:val="0"/>
      <w:adjustRightInd w:val="0"/>
      <w:spacing w:line="300" w:lineRule="auto"/>
      <w:ind w:left="567"/>
      <w:jc w:val="center"/>
    </w:pPr>
    <w:rPr>
      <w:rFonts w:ascii="Arial" w:eastAsia="宋体" w:hAnsi="Arial"/>
      <w:sz w:val="18"/>
      <w:szCs w:val="18"/>
    </w:rPr>
  </w:style>
  <w:style w:type="paragraph" w:customStyle="1" w:styleId="SFCoverSubtitle">
    <w:name w:val="SF_Cover Subtitle"/>
    <w:basedOn w:val="SFCoverTitle1"/>
    <w:link w:val="SFCoverSubtitleChar"/>
    <w:qFormat/>
    <w:rPr>
      <w:sz w:val="44"/>
    </w:rPr>
  </w:style>
  <w:style w:type="paragraph" w:customStyle="1" w:styleId="SFDocVersion2">
    <w:name w:val="SF_Doc Version 2"/>
    <w:basedOn w:val="SFDocVersion1"/>
    <w:qFormat/>
    <w:rPr>
      <w:b w:val="0"/>
    </w:rPr>
  </w:style>
  <w:style w:type="paragraph" w:customStyle="1" w:styleId="SFENTableHeader">
    <w:name w:val="SF_EN_Table Header"/>
    <w:basedOn w:val="SFENTableText"/>
    <w:qFormat/>
    <w:rPr>
      <w:b/>
    </w:rPr>
  </w:style>
  <w:style w:type="character" w:customStyle="1" w:styleId="SFENTableTextChar">
    <w:name w:val="SF_EN_Table Text Char"/>
    <w:link w:val="SFENTableText"/>
    <w:qFormat/>
    <w:rPr>
      <w:rFonts w:ascii="Open Sans" w:eastAsia="Linux" w:hAnsi="Open Sans"/>
      <w:sz w:val="18"/>
    </w:rPr>
  </w:style>
  <w:style w:type="character" w:customStyle="1" w:styleId="SFCoverSubtitleChar">
    <w:name w:val="SF_Cover Subtitle Char"/>
    <w:link w:val="SFCoverSubtitle"/>
    <w:qFormat/>
    <w:rPr>
      <w:sz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11084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fonts.google.com/specimen/Open+Sans?preview.text_type=custom" TargetMode="External"/><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footer" Target="footer2.xml"/><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8.jpeg"/><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E3FABE6-8729-4656-9A7A-B31DA33DA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23</Pages>
  <Words>2103</Words>
  <Characters>11993</Characters>
  <Application>Microsoft Office Word</Application>
  <DocSecurity>0</DocSecurity>
  <Lines>99</Lines>
  <Paragraphs>28</Paragraphs>
  <ScaleCrop>false</ScaleCrop>
  <Company>其他省直机关单位</Company>
  <LinksUpToDate>false</LinksUpToDate>
  <CharactersWithSpaces>14068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gx</dc:creator>
  <cp:lastModifiedBy>罗 九招</cp:lastModifiedBy>
  <cp:revision>6</cp:revision>
  <dcterms:created xsi:type="dcterms:W3CDTF">2021-08-04T07:14:00Z</dcterms:created>
  <dcterms:modified xsi:type="dcterms:W3CDTF">2021-08-09T02:01:00Z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ies>
</file>